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A0C" w:rsidRPr="00A57C1B" w:rsidRDefault="00A57C1B" w:rsidP="00A57C1B">
      <w:pPr>
        <w:pStyle w:val="Corpotesto"/>
        <w:ind w:left="0"/>
        <w:jc w:val="center"/>
        <w:rPr>
          <w:rFonts w:ascii="Century Gothic" w:hAnsi="Century Gothic"/>
        </w:rPr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 wp14:anchorId="5BDB72AA" wp14:editId="0CCACA1E">
            <wp:extent cx="2127250" cy="774700"/>
            <wp:effectExtent l="152400" t="152400" r="368300" b="368300"/>
            <wp:docPr id="3" name="Immagine 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SP_Magiera_Ansaloni_color_300dpi.jpg"/>
                    <pic:cNvPicPr/>
                  </pic:nvPicPr>
                  <pic:blipFill>
                    <a:blip r:embed="rId5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7250" cy="7747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F4A0C" w:rsidRPr="00A57C1B" w:rsidRDefault="006F4A0C">
      <w:pPr>
        <w:pStyle w:val="Corpotesto"/>
        <w:ind w:left="0"/>
        <w:rPr>
          <w:rFonts w:ascii="Century Gothic" w:hAnsi="Century Gothic"/>
        </w:rPr>
      </w:pPr>
    </w:p>
    <w:p w:rsidR="00441151" w:rsidRDefault="00441151" w:rsidP="000C4D4F">
      <w:pPr>
        <w:pStyle w:val="Titolo1"/>
        <w:spacing w:line="296" w:lineRule="exact"/>
        <w:ind w:left="-142"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A</w:t>
      </w:r>
    </w:p>
    <w:p w:rsidR="00441151" w:rsidRDefault="00441151" w:rsidP="000C4D4F">
      <w:pPr>
        <w:pStyle w:val="Titolo1"/>
        <w:spacing w:line="296" w:lineRule="exact"/>
        <w:ind w:left="-142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6F4A0C" w:rsidRPr="00FB0884" w:rsidRDefault="00642B41" w:rsidP="00441151">
      <w:pPr>
        <w:pStyle w:val="Titolo1"/>
        <w:spacing w:line="296" w:lineRule="exact"/>
        <w:ind w:left="-142"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B0884">
        <w:rPr>
          <w:rFonts w:ascii="Times New Roman" w:hAnsi="Times New Roman" w:cs="Times New Roman"/>
          <w:sz w:val="24"/>
          <w:szCs w:val="24"/>
        </w:rPr>
        <w:t>ISTANZA</w:t>
      </w:r>
      <w:r w:rsidRPr="00FB0884">
        <w:rPr>
          <w:rFonts w:ascii="Times New Roman" w:hAnsi="Times New Roman" w:cs="Times New Roman"/>
          <w:b w:val="0"/>
          <w:spacing w:val="-8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DI</w:t>
      </w:r>
      <w:r w:rsidRPr="00FB0884"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</w:t>
      </w:r>
      <w:r w:rsidR="00A57C1B" w:rsidRPr="00FB0884">
        <w:rPr>
          <w:rFonts w:ascii="Times New Roman" w:hAnsi="Times New Roman" w:cs="Times New Roman"/>
          <w:spacing w:val="-7"/>
          <w:sz w:val="24"/>
          <w:szCs w:val="24"/>
        </w:rPr>
        <w:t>PARTECIPAZIONE A INDAGINE DI MERCATO</w:t>
      </w:r>
      <w:r w:rsidR="00A57C1B" w:rsidRPr="00FB0884"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</w:t>
      </w:r>
      <w:r w:rsidR="00441151">
        <w:rPr>
          <w:rFonts w:ascii="Times New Roman" w:hAnsi="Times New Roman" w:cs="Times New Roman"/>
          <w:sz w:val="24"/>
          <w:szCs w:val="24"/>
        </w:rPr>
        <w:t xml:space="preserve">PER </w:t>
      </w:r>
      <w:r w:rsidRPr="00FB0884">
        <w:rPr>
          <w:rFonts w:ascii="Times New Roman" w:hAnsi="Times New Roman" w:cs="Times New Roman"/>
          <w:sz w:val="24"/>
          <w:szCs w:val="24"/>
        </w:rPr>
        <w:t xml:space="preserve">ACQUISIZIONE DI PREVENTIVI FINALIZZATI </w:t>
      </w:r>
      <w:r w:rsidR="00441151" w:rsidRPr="00441151">
        <w:rPr>
          <w:rFonts w:ascii="Times New Roman" w:eastAsia="Trebuchet MS" w:hAnsi="Times New Roman"/>
          <w:sz w:val="24"/>
          <w:szCs w:val="28"/>
        </w:rPr>
        <w:t>A</w:t>
      </w:r>
      <w:r w:rsidR="00441151">
        <w:rPr>
          <w:rFonts w:ascii="Times New Roman" w:eastAsia="Trebuchet MS" w:hAnsi="Times New Roman"/>
          <w:b w:val="0"/>
          <w:sz w:val="24"/>
          <w:szCs w:val="28"/>
        </w:rPr>
        <w:t xml:space="preserve"> </w:t>
      </w:r>
      <w:r w:rsidR="00441151" w:rsidRPr="000D7EC4">
        <w:rPr>
          <w:rFonts w:ascii="Times New Roman" w:eastAsia="Trebuchet MS" w:hAnsi="Times New Roman"/>
          <w:sz w:val="24"/>
          <w:szCs w:val="28"/>
        </w:rPr>
        <w:t xml:space="preserve">SUCCESSIVO AFFIDAMENTO DIRETTO, AI SENSI DELL’ART. 50, COMMA 1, LETT. B) DEL D. LGS.36/2023 TRAMITE </w:t>
      </w:r>
      <w:r w:rsidR="00441151">
        <w:rPr>
          <w:rFonts w:ascii="Times New Roman" w:eastAsia="Trebuchet MS" w:hAnsi="Times New Roman"/>
          <w:sz w:val="24"/>
          <w:szCs w:val="28"/>
        </w:rPr>
        <w:t xml:space="preserve">PIATTAFORMA </w:t>
      </w:r>
      <w:r w:rsidR="00441151" w:rsidRPr="00441151">
        <w:rPr>
          <w:rFonts w:ascii="Times New Roman" w:eastAsia="Trebuchet MS" w:hAnsi="Times New Roman"/>
          <w:sz w:val="24"/>
          <w:szCs w:val="28"/>
        </w:rPr>
        <w:t>DI APPROVIGIONAMENTO DIGITALE (PAD)</w:t>
      </w:r>
      <w:r w:rsidR="00441151">
        <w:rPr>
          <w:rFonts w:ascii="Times New Roman" w:eastAsia="Trebuchet MS" w:hAnsi="Times New Roman"/>
          <w:sz w:val="24"/>
          <w:szCs w:val="28"/>
        </w:rPr>
        <w:t xml:space="preserve"> </w:t>
      </w:r>
      <w:r w:rsidR="000E5094">
        <w:rPr>
          <w:rFonts w:ascii="Times New Roman" w:eastAsia="Trebuchet MS" w:hAnsi="Times New Roman"/>
          <w:sz w:val="24"/>
          <w:szCs w:val="28"/>
        </w:rPr>
        <w:t xml:space="preserve">MEPA </w:t>
      </w:r>
      <w:r w:rsidR="00441151">
        <w:rPr>
          <w:rFonts w:ascii="Times New Roman" w:eastAsia="Trebuchet MS" w:hAnsi="Times New Roman"/>
          <w:sz w:val="24"/>
          <w:szCs w:val="28"/>
        </w:rPr>
        <w:t xml:space="preserve">DEL SERVIZIO DI TESORERIA DI </w:t>
      </w:r>
      <w:r w:rsidR="00441151" w:rsidRPr="000D7EC4">
        <w:rPr>
          <w:rFonts w:ascii="Times New Roman" w:eastAsia="Trebuchet MS" w:hAnsi="Times New Roman"/>
          <w:sz w:val="24"/>
          <w:szCs w:val="28"/>
        </w:rPr>
        <w:t xml:space="preserve">ASP </w:t>
      </w:r>
      <w:r w:rsidR="00441151">
        <w:rPr>
          <w:rFonts w:ascii="Times New Roman" w:eastAsia="Trebuchet MS" w:hAnsi="Times New Roman"/>
          <w:sz w:val="24"/>
          <w:szCs w:val="28"/>
        </w:rPr>
        <w:t xml:space="preserve">MAGIERA ANSALONI </w:t>
      </w:r>
      <w:r w:rsidR="00441151" w:rsidRPr="000D7EC4">
        <w:rPr>
          <w:rFonts w:ascii="Times New Roman" w:eastAsia="Trebuchet MS" w:hAnsi="Times New Roman"/>
          <w:sz w:val="24"/>
          <w:szCs w:val="28"/>
        </w:rPr>
        <w:t>PER IL PERIODO DAL 01.01.2027 AL 31.12.2030</w:t>
      </w:r>
      <w:r w:rsidR="0074066C">
        <w:rPr>
          <w:rFonts w:ascii="Times New Roman" w:eastAsia="Trebuchet MS" w:hAnsi="Times New Roman"/>
          <w:sz w:val="24"/>
          <w:szCs w:val="28"/>
        </w:rPr>
        <w:t xml:space="preserve"> </w:t>
      </w:r>
      <w:r w:rsidR="0074066C" w:rsidRPr="00FB2F6F">
        <w:rPr>
          <w:rFonts w:ascii="Times New Roman" w:hAnsi="Times New Roman"/>
          <w:sz w:val="24"/>
          <w:szCs w:val="24"/>
        </w:rPr>
        <w:t>RINNOVABILI PER ULTERIORI MESI 48 MESI</w:t>
      </w:r>
    </w:p>
    <w:p w:rsidR="00441151" w:rsidRDefault="00441151" w:rsidP="005E07C1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  <w:ind w:left="-142" w:right="-1"/>
      </w:pPr>
    </w:p>
    <w:p w:rsidR="005E07C1" w:rsidRDefault="005E07C1" w:rsidP="005E07C1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  <w:ind w:left="-142" w:right="-1"/>
        <w:rPr>
          <w:u w:val="single"/>
        </w:rPr>
      </w:pPr>
      <w:r>
        <w:t>Il/La sottoscritto/a</w:t>
      </w:r>
      <w:r>
        <w:rPr>
          <w:u w:val="single"/>
        </w:rPr>
        <w:tab/>
        <w:t>_________________________________</w:t>
      </w:r>
      <w:r>
        <w:rPr>
          <w:spacing w:val="-2"/>
        </w:rPr>
        <w:t>Nato/a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__</w:t>
      </w:r>
      <w:r>
        <w:t>, il</w:t>
      </w:r>
      <w:r>
        <w:rPr>
          <w:u w:val="single"/>
        </w:rPr>
        <w:tab/>
      </w:r>
      <w:r>
        <w:rPr>
          <w:spacing w:val="-10"/>
        </w:rPr>
        <w:t>/_</w:t>
      </w:r>
      <w:proofErr w:type="gramStart"/>
      <w:r>
        <w:rPr>
          <w:spacing w:val="-10"/>
        </w:rPr>
        <w:t>_  /</w:t>
      </w:r>
      <w:proofErr w:type="gramEnd"/>
      <w:r>
        <w:rPr>
          <w:spacing w:val="-10"/>
        </w:rPr>
        <w:t>______</w:t>
      </w:r>
    </w:p>
    <w:p w:rsidR="005E07C1" w:rsidRDefault="005E07C1" w:rsidP="005E07C1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  <w:ind w:left="-142" w:right="-1"/>
        <w:rPr>
          <w:u w:val="single"/>
        </w:rPr>
      </w:pPr>
      <w:proofErr w:type="gramStart"/>
      <w:r>
        <w:rPr>
          <w:u w:val="single"/>
        </w:rPr>
        <w:t>i</w:t>
      </w:r>
      <w:r>
        <w:t>n</w:t>
      </w:r>
      <w:proofErr w:type="gramEnd"/>
      <w:r>
        <w:t xml:space="preserve"> qualità di Legale Rappresentate/Procuratore dell’Istituto bancario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______  _________ </w:t>
      </w:r>
    </w:p>
    <w:p w:rsidR="005E07C1" w:rsidRDefault="005E07C1" w:rsidP="005E07C1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  <w:ind w:left="-142" w:right="-1"/>
      </w:pPr>
      <w:r w:rsidRPr="00EE31DD">
        <w:t>Con</w:t>
      </w:r>
      <w:r>
        <w:t xml:space="preserve"> </w:t>
      </w:r>
      <w:r w:rsidRPr="00EE31DD">
        <w:t>sede</w:t>
      </w:r>
      <w:r>
        <w:t xml:space="preserve"> </w:t>
      </w:r>
      <w:r w:rsidRPr="00EE31DD">
        <w:t>legale</w:t>
      </w:r>
      <w:r>
        <w:t xml:space="preserve"> </w:t>
      </w:r>
      <w:r w:rsidRPr="00EE31DD">
        <w:t>in ___</w:t>
      </w:r>
      <w:r>
        <w:t xml:space="preserve">_________________________________Via ________________________________N______ </w:t>
      </w:r>
    </w:p>
    <w:p w:rsidR="005E07C1" w:rsidRDefault="005E07C1" w:rsidP="005E07C1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  <w:ind w:left="-142" w:right="-1"/>
      </w:pPr>
      <w:proofErr w:type="gramStart"/>
      <w:r>
        <w:t>e</w:t>
      </w:r>
      <w:proofErr w:type="gramEnd"/>
      <w:r>
        <w:t xml:space="preserve"> sede amministrativa in _____________________________ </w:t>
      </w:r>
      <w:proofErr w:type="spellStart"/>
      <w:r>
        <w:t>Via__________________________________N</w:t>
      </w:r>
      <w:proofErr w:type="spellEnd"/>
      <w:r>
        <w:t>______</w:t>
      </w:r>
    </w:p>
    <w:p w:rsidR="005E07C1" w:rsidRDefault="005E07C1" w:rsidP="005E07C1">
      <w:pPr>
        <w:pStyle w:val="Corpotesto"/>
        <w:tabs>
          <w:tab w:val="left" w:pos="1146"/>
          <w:tab w:val="left" w:pos="2216"/>
          <w:tab w:val="left" w:pos="3433"/>
          <w:tab w:val="left" w:pos="4265"/>
          <w:tab w:val="left" w:pos="6141"/>
          <w:tab w:val="left" w:pos="6755"/>
          <w:tab w:val="left" w:pos="7182"/>
          <w:tab w:val="left" w:pos="8606"/>
          <w:tab w:val="left" w:pos="8640"/>
          <w:tab w:val="left" w:pos="8671"/>
          <w:tab w:val="left" w:pos="8705"/>
        </w:tabs>
        <w:spacing w:line="360" w:lineRule="auto"/>
        <w:ind w:left="-142" w:right="-1"/>
      </w:pPr>
      <w:r>
        <w:t>C.</w:t>
      </w:r>
      <w:r w:rsidRPr="00EE31DD">
        <w:t>F</w:t>
      </w:r>
      <w:r>
        <w:t xml:space="preserve"> _____________________ ___________________________P.IVA _______________________________________</w:t>
      </w:r>
    </w:p>
    <w:p w:rsidR="005E07C1" w:rsidRPr="00EE31DD" w:rsidRDefault="005E07C1" w:rsidP="005E07C1">
      <w:pPr>
        <w:pStyle w:val="Corpotesto"/>
        <w:tabs>
          <w:tab w:val="left" w:pos="3414"/>
        </w:tabs>
        <w:spacing w:line="360" w:lineRule="auto"/>
        <w:ind w:left="-142" w:right="-1"/>
      </w:pPr>
      <w:r w:rsidRPr="00EE31DD">
        <w:t>Tel.</w:t>
      </w:r>
      <w:r>
        <w:t xml:space="preserve"> _________________________________</w:t>
      </w:r>
      <w:r w:rsidRPr="00EE31DD">
        <w:t xml:space="preserve">PEC </w:t>
      </w:r>
      <w:r>
        <w:t>_______________________________________</w:t>
      </w:r>
    </w:p>
    <w:p w:rsidR="006F4A0C" w:rsidRPr="00FB0884" w:rsidRDefault="006F4A0C">
      <w:pPr>
        <w:pStyle w:val="Corpotesto"/>
        <w:spacing w:before="43"/>
        <w:ind w:left="0"/>
        <w:rPr>
          <w:rFonts w:ascii="Times New Roman" w:hAnsi="Times New Roman" w:cs="Times New Roman"/>
          <w:sz w:val="24"/>
          <w:szCs w:val="24"/>
        </w:rPr>
      </w:pPr>
    </w:p>
    <w:p w:rsidR="006F4A0C" w:rsidRPr="00FB0884" w:rsidRDefault="00642B41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FB0884">
        <w:rPr>
          <w:rFonts w:ascii="Times New Roman" w:hAnsi="Times New Roman" w:cs="Times New Roman"/>
          <w:sz w:val="24"/>
          <w:szCs w:val="24"/>
        </w:rPr>
        <w:t>PRESO</w:t>
      </w:r>
      <w:r w:rsidRPr="00FB0884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pacing w:val="-4"/>
          <w:sz w:val="24"/>
          <w:szCs w:val="24"/>
        </w:rPr>
        <w:t>ATTO</w:t>
      </w:r>
    </w:p>
    <w:p w:rsidR="006F4A0C" w:rsidRPr="00FB0884" w:rsidRDefault="00642B41">
      <w:pPr>
        <w:pStyle w:val="Corpotesto"/>
        <w:spacing w:before="1"/>
        <w:ind w:left="4" w:right="13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FB088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FB088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tutte</w:t>
      </w:r>
      <w:r w:rsidRPr="00FB08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le</w:t>
      </w:r>
      <w:r w:rsidRPr="00FB088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condizioni</w:t>
      </w:r>
      <w:r w:rsidRPr="00FB08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e</w:t>
      </w:r>
      <w:r w:rsidRPr="00FB088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dei</w:t>
      </w:r>
      <w:r w:rsidRPr="00FB08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termini</w:t>
      </w:r>
      <w:r w:rsidRPr="00FB088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di</w:t>
      </w:r>
      <w:r w:rsidRPr="00FB08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partecipazione</w:t>
      </w:r>
      <w:r w:rsidRPr="00FB088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stabiliti</w:t>
      </w:r>
      <w:r w:rsidRPr="00FB088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pacing w:val="-2"/>
          <w:sz w:val="24"/>
          <w:szCs w:val="24"/>
        </w:rPr>
        <w:t>nell’Avviso</w:t>
      </w:r>
    </w:p>
    <w:p w:rsidR="006F4A0C" w:rsidRPr="00FB0884" w:rsidRDefault="00642B41">
      <w:pPr>
        <w:pStyle w:val="Titolo1"/>
        <w:spacing w:before="296"/>
        <w:rPr>
          <w:rFonts w:ascii="Times New Roman" w:hAnsi="Times New Roman" w:cs="Times New Roman"/>
          <w:sz w:val="24"/>
          <w:szCs w:val="24"/>
        </w:rPr>
      </w:pPr>
      <w:r w:rsidRPr="00FB0884">
        <w:rPr>
          <w:rFonts w:ascii="Times New Roman" w:hAnsi="Times New Roman" w:cs="Times New Roman"/>
          <w:spacing w:val="-2"/>
          <w:sz w:val="24"/>
          <w:szCs w:val="24"/>
        </w:rPr>
        <w:t>MANIFESTA</w:t>
      </w:r>
    </w:p>
    <w:p w:rsidR="006F4A0C" w:rsidRPr="00FB0884" w:rsidRDefault="00642B41">
      <w:pPr>
        <w:pStyle w:val="Corpotesto"/>
        <w:spacing w:before="1"/>
        <w:ind w:left="11" w:right="14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0884">
        <w:rPr>
          <w:rFonts w:ascii="Times New Roman" w:hAnsi="Times New Roman" w:cs="Times New Roman"/>
          <w:sz w:val="24"/>
          <w:szCs w:val="24"/>
        </w:rPr>
        <w:t>il</w:t>
      </w:r>
      <w:proofErr w:type="gramEnd"/>
      <w:r w:rsidRPr="00FB0884">
        <w:rPr>
          <w:rFonts w:ascii="Times New Roman" w:hAnsi="Times New Roman" w:cs="Times New Roman"/>
          <w:sz w:val="24"/>
          <w:szCs w:val="24"/>
        </w:rPr>
        <w:t xml:space="preserve"> proprio interesse a partecipare all’indagine conoscitiva al fine di essere interpellato per la procedura di affidamento diretto</w:t>
      </w:r>
      <w:r w:rsidRPr="00FB088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di cui all’art. 50 comma</w:t>
      </w:r>
      <w:r w:rsidRPr="00FB088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 xml:space="preserve">1 </w:t>
      </w:r>
      <w:proofErr w:type="spellStart"/>
      <w:r w:rsidRPr="00FB0884">
        <w:rPr>
          <w:rFonts w:ascii="Times New Roman" w:hAnsi="Times New Roman" w:cs="Times New Roman"/>
          <w:sz w:val="24"/>
          <w:szCs w:val="24"/>
        </w:rPr>
        <w:t>lett</w:t>
      </w:r>
      <w:proofErr w:type="spellEnd"/>
      <w:r w:rsidRPr="00FB0884">
        <w:rPr>
          <w:rFonts w:ascii="Times New Roman" w:hAnsi="Times New Roman" w:cs="Times New Roman"/>
          <w:sz w:val="24"/>
          <w:szCs w:val="24"/>
        </w:rPr>
        <w:t>.</w:t>
      </w:r>
      <w:r w:rsidRPr="00FB088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b) del D.</w:t>
      </w:r>
      <w:r w:rsidR="001F39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884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FB0884">
        <w:rPr>
          <w:rFonts w:ascii="Times New Roman" w:hAnsi="Times New Roman" w:cs="Times New Roman"/>
          <w:sz w:val="24"/>
          <w:szCs w:val="24"/>
        </w:rPr>
        <w:t>.</w:t>
      </w:r>
      <w:r w:rsidRPr="00FB088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n. 36/2023 ed</w:t>
      </w:r>
      <w:r w:rsidRPr="00FB088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 xml:space="preserve">a questo </w:t>
      </w:r>
      <w:r w:rsidRPr="00FB0884">
        <w:rPr>
          <w:rFonts w:ascii="Times New Roman" w:hAnsi="Times New Roman" w:cs="Times New Roman"/>
          <w:spacing w:val="-2"/>
          <w:sz w:val="24"/>
          <w:szCs w:val="24"/>
        </w:rPr>
        <w:t>effetto</w:t>
      </w:r>
    </w:p>
    <w:p w:rsidR="001F3916" w:rsidRDefault="001F3916">
      <w:pPr>
        <w:pStyle w:val="Titolo1"/>
        <w:rPr>
          <w:rFonts w:ascii="Times New Roman" w:hAnsi="Times New Roman" w:cs="Times New Roman"/>
          <w:spacing w:val="-2"/>
          <w:sz w:val="24"/>
          <w:szCs w:val="24"/>
        </w:rPr>
      </w:pPr>
    </w:p>
    <w:p w:rsidR="006F4A0C" w:rsidRPr="00FB0884" w:rsidRDefault="00642B41">
      <w:pPr>
        <w:pStyle w:val="Titolo1"/>
        <w:rPr>
          <w:rFonts w:ascii="Times New Roman" w:hAnsi="Times New Roman" w:cs="Times New Roman"/>
          <w:sz w:val="24"/>
          <w:szCs w:val="24"/>
        </w:rPr>
      </w:pPr>
      <w:r w:rsidRPr="00FB0884">
        <w:rPr>
          <w:rFonts w:ascii="Times New Roman" w:hAnsi="Times New Roman" w:cs="Times New Roman"/>
          <w:spacing w:val="-2"/>
          <w:sz w:val="24"/>
          <w:szCs w:val="24"/>
        </w:rPr>
        <w:t>DICHIARA</w:t>
      </w:r>
    </w:p>
    <w:p w:rsidR="00234880" w:rsidRDefault="00642B41" w:rsidP="00234880">
      <w:pPr>
        <w:pStyle w:val="Corpotesto"/>
        <w:spacing w:before="293" w:line="276" w:lineRule="auto"/>
        <w:ind w:left="12" w:right="145"/>
        <w:jc w:val="both"/>
        <w:rPr>
          <w:rFonts w:ascii="Times New Roman" w:hAnsi="Times New Roman" w:cs="Times New Roman"/>
          <w:sz w:val="24"/>
          <w:szCs w:val="24"/>
        </w:rPr>
      </w:pPr>
      <w:r w:rsidRPr="00FB0884">
        <w:rPr>
          <w:rFonts w:ascii="Times New Roman" w:hAnsi="Times New Roman" w:cs="Times New Roman"/>
          <w:sz w:val="24"/>
          <w:szCs w:val="24"/>
        </w:rPr>
        <w:t>Ai sensi degli articoli 46 e 47 del D.P.R. 28 dicembre 2000 n. 445, consapevole delle sanzioni penali previste dall</w:t>
      </w:r>
      <w:r w:rsidR="00A57C1B" w:rsidRPr="00FB0884">
        <w:rPr>
          <w:rFonts w:ascii="Times New Roman" w:hAnsi="Times New Roman" w:cs="Times New Roman"/>
          <w:sz w:val="24"/>
          <w:szCs w:val="24"/>
        </w:rPr>
        <w:t>’art.</w:t>
      </w:r>
      <w:r w:rsidRPr="00FB0884">
        <w:rPr>
          <w:rFonts w:ascii="Times New Roman" w:hAnsi="Times New Roman" w:cs="Times New Roman"/>
          <w:sz w:val="24"/>
          <w:szCs w:val="24"/>
        </w:rPr>
        <w:t xml:space="preserve"> 76 del medesimo D.P.R. n. 445/2000, per le ipotesi di falsità in atti e dichiarazioni mendaci di seguito</w:t>
      </w:r>
      <w:r w:rsidRPr="00FB088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indicate</w:t>
      </w:r>
      <w:r w:rsidRPr="00FB088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ed</w:t>
      </w:r>
      <w:r w:rsidRPr="00FB088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essendo</w:t>
      </w:r>
      <w:r w:rsidRPr="00FB088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inoltre</w:t>
      </w:r>
      <w:r w:rsidRPr="00FB088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a</w:t>
      </w:r>
      <w:r w:rsidRPr="00FB088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conoscenza</w:t>
      </w:r>
      <w:r w:rsidRPr="00FB088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di</w:t>
      </w:r>
      <w:r w:rsidRPr="00FB088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stati,</w:t>
      </w:r>
      <w:r w:rsidRPr="00FB088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qualità</w:t>
      </w:r>
      <w:r w:rsidRPr="00FB088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personale</w:t>
      </w:r>
      <w:r w:rsidRPr="00FB088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e</w:t>
      </w:r>
      <w:r w:rsidRPr="00FB088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fatti</w:t>
      </w:r>
      <w:r w:rsidRPr="00FB088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a</w:t>
      </w:r>
      <w:r w:rsidRPr="00FB088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carico</w:t>
      </w:r>
      <w:r w:rsidRPr="00FB088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dei</w:t>
      </w:r>
      <w:r w:rsidRPr="00FB0884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soggetti</w:t>
      </w:r>
      <w:r w:rsidRPr="00FB0884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B0884">
        <w:rPr>
          <w:rFonts w:ascii="Times New Roman" w:hAnsi="Times New Roman" w:cs="Times New Roman"/>
          <w:sz w:val="24"/>
          <w:szCs w:val="24"/>
        </w:rPr>
        <w:t>indicati al comma 3 dell’art. 94 del D.</w:t>
      </w:r>
      <w:r w:rsidR="00A57C1B" w:rsidRPr="00FB08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B0884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FB0884">
        <w:rPr>
          <w:rFonts w:ascii="Times New Roman" w:hAnsi="Times New Roman" w:cs="Times New Roman"/>
          <w:sz w:val="24"/>
          <w:szCs w:val="24"/>
        </w:rPr>
        <w:t xml:space="preserve"> n. 36/2023, assumendomene le relative responsabilità (ex comma 2 art. 47 della sopracitata disposizione normativa):</w:t>
      </w:r>
    </w:p>
    <w:p w:rsidR="00234880" w:rsidRPr="009F5173" w:rsidRDefault="007713E8" w:rsidP="00234880">
      <w:pPr>
        <w:pStyle w:val="Corpotesto"/>
        <w:numPr>
          <w:ilvl w:val="0"/>
          <w:numId w:val="2"/>
        </w:numPr>
        <w:ind w:right="3"/>
        <w:jc w:val="both"/>
        <w:rPr>
          <w:rFonts w:ascii="Times New Roman" w:eastAsia="NSimSun" w:hAnsi="Times New Roman" w:cs="Times New Roman"/>
          <w:sz w:val="24"/>
          <w:szCs w:val="24"/>
          <w:lang w:eastAsia="zh-CN"/>
        </w:rPr>
      </w:pPr>
      <w:r>
        <w:rPr>
          <w:rFonts w:ascii="Times New Roman" w:eastAsia="NSimSun" w:hAnsi="Times New Roman" w:cs="Times New Roman"/>
          <w:sz w:val="24"/>
          <w:szCs w:val="24"/>
          <w:lang w:eastAsia="zh-CN"/>
        </w:rPr>
        <w:t xml:space="preserve">Di </w:t>
      </w:r>
      <w:r w:rsidR="00234880" w:rsidRPr="009F5173">
        <w:rPr>
          <w:rFonts w:ascii="Times New Roman" w:eastAsia="NSimSun" w:hAnsi="Times New Roman" w:cs="Times New Roman"/>
          <w:sz w:val="24"/>
          <w:szCs w:val="24"/>
          <w:lang w:eastAsia="zh-CN"/>
        </w:rPr>
        <w:t xml:space="preserve">essere in possesso dei requisiti di ordine generale e di ordine speciale previsti dal D. </w:t>
      </w:r>
      <w:proofErr w:type="spellStart"/>
      <w:r w:rsidR="00234880" w:rsidRPr="009F5173">
        <w:rPr>
          <w:rFonts w:ascii="Times New Roman" w:eastAsia="NSimSun" w:hAnsi="Times New Roman" w:cs="Times New Roman"/>
          <w:sz w:val="24"/>
          <w:szCs w:val="24"/>
          <w:lang w:eastAsia="zh-CN"/>
        </w:rPr>
        <w:t>Lgs</w:t>
      </w:r>
      <w:proofErr w:type="spellEnd"/>
      <w:r w:rsidR="00234880" w:rsidRPr="009F5173">
        <w:rPr>
          <w:rFonts w:ascii="Times New Roman" w:eastAsia="NSimSun" w:hAnsi="Times New Roman" w:cs="Times New Roman"/>
          <w:sz w:val="24"/>
          <w:szCs w:val="24"/>
          <w:lang w:eastAsia="zh-CN"/>
        </w:rPr>
        <w:t>. 36/2023 rispettivamente agli artt. da 94 a 98 e all’art. 100;</w:t>
      </w:r>
    </w:p>
    <w:p w:rsidR="00234880" w:rsidRDefault="007713E8" w:rsidP="00234880">
      <w:pPr>
        <w:pStyle w:val="Paragrafoelenco"/>
        <w:numPr>
          <w:ilvl w:val="0"/>
          <w:numId w:val="2"/>
        </w:numPr>
        <w:adjustRightInd w:val="0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234880" w:rsidRPr="009F5173">
        <w:rPr>
          <w:rFonts w:ascii="Times New Roman" w:hAnsi="Times New Roman" w:cs="Times New Roman"/>
          <w:sz w:val="24"/>
          <w:szCs w:val="24"/>
        </w:rPr>
        <w:t xml:space="preserve">essere un Istituto di credito autorizzato a svolgere l’attività di cui all’art. 10 del D. </w:t>
      </w:r>
      <w:proofErr w:type="spellStart"/>
      <w:r w:rsidR="00234880" w:rsidRPr="009F5173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234880" w:rsidRPr="009F5173">
        <w:rPr>
          <w:rFonts w:ascii="Times New Roman" w:hAnsi="Times New Roman" w:cs="Times New Roman"/>
          <w:sz w:val="24"/>
          <w:szCs w:val="24"/>
        </w:rPr>
        <w:t xml:space="preserve">. 385 del 1/09/1993 ed in possesso dell’iscrizione di cui agli artt. 13 e 14 del medesimo decreto, ovvero essere abilitato all’esercizio del servizio di Tesoreria ex art. 208 co. 1 </w:t>
      </w:r>
      <w:proofErr w:type="spellStart"/>
      <w:r w:rsidR="00234880" w:rsidRPr="009F5173">
        <w:rPr>
          <w:rFonts w:ascii="Times New Roman" w:hAnsi="Times New Roman" w:cs="Times New Roman"/>
          <w:sz w:val="24"/>
          <w:szCs w:val="24"/>
        </w:rPr>
        <w:t>lett</w:t>
      </w:r>
      <w:proofErr w:type="spellEnd"/>
      <w:r w:rsidR="00234880" w:rsidRPr="009F5173">
        <w:rPr>
          <w:rFonts w:ascii="Times New Roman" w:hAnsi="Times New Roman" w:cs="Times New Roman"/>
          <w:sz w:val="24"/>
          <w:szCs w:val="24"/>
        </w:rPr>
        <w:t xml:space="preserve">. c) del D. </w:t>
      </w:r>
      <w:proofErr w:type="spellStart"/>
      <w:r w:rsidR="00234880" w:rsidRPr="009F5173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="00234880" w:rsidRPr="009F5173">
        <w:rPr>
          <w:rFonts w:ascii="Times New Roman" w:hAnsi="Times New Roman" w:cs="Times New Roman"/>
          <w:sz w:val="24"/>
          <w:szCs w:val="24"/>
        </w:rPr>
        <w:t xml:space="preserve">. 267/2000; </w:t>
      </w:r>
    </w:p>
    <w:p w:rsidR="00234880" w:rsidRDefault="007713E8" w:rsidP="000C4D4F">
      <w:pPr>
        <w:pStyle w:val="Paragrafoelenco"/>
        <w:numPr>
          <w:ilvl w:val="0"/>
          <w:numId w:val="2"/>
        </w:numPr>
        <w:adjustRightInd w:val="0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234880" w:rsidRPr="00234880">
        <w:rPr>
          <w:rFonts w:ascii="Times New Roman" w:hAnsi="Times New Roman" w:cs="Times New Roman"/>
          <w:sz w:val="24"/>
          <w:szCs w:val="24"/>
        </w:rPr>
        <w:t xml:space="preserve">essere in possesso di procedure informatiche di scambio di dati e documenti contabili compatibili per la gestione del servizio di Tesoreria </w:t>
      </w:r>
      <w:r w:rsidR="001F3916">
        <w:rPr>
          <w:rFonts w:ascii="Times New Roman" w:hAnsi="Times New Roman" w:cs="Times New Roman"/>
          <w:sz w:val="24"/>
          <w:szCs w:val="24"/>
        </w:rPr>
        <w:t xml:space="preserve">e </w:t>
      </w:r>
      <w:r w:rsidR="00234880" w:rsidRPr="00234880">
        <w:rPr>
          <w:rFonts w:ascii="Times New Roman" w:hAnsi="Times New Roman" w:cs="Times New Roman"/>
          <w:sz w:val="24"/>
          <w:szCs w:val="24"/>
        </w:rPr>
        <w:t>conformi a quanto previsto dalla normativa vigente, ivi comprese le circolari AGID e nel rispetto delle regole tecniche per il colloquio telematico di Amministrazioni pubbliche e Tesorieri, ovvero impegnarsi ad adeguare le proprie procedure</w:t>
      </w:r>
      <w:r w:rsidR="000C4D4F">
        <w:rPr>
          <w:rFonts w:ascii="Times New Roman" w:hAnsi="Times New Roman" w:cs="Times New Roman"/>
          <w:sz w:val="24"/>
          <w:szCs w:val="24"/>
        </w:rPr>
        <w:t xml:space="preserve"> entro la consegna del servizio;</w:t>
      </w:r>
    </w:p>
    <w:p w:rsidR="006F4A0C" w:rsidRDefault="007713E8" w:rsidP="000C4D4F">
      <w:pPr>
        <w:pStyle w:val="Paragrafoelenco"/>
        <w:numPr>
          <w:ilvl w:val="0"/>
          <w:numId w:val="2"/>
        </w:numPr>
        <w:adjustRightInd w:val="0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</w:t>
      </w:r>
      <w:r w:rsidR="00642B41" w:rsidRPr="000C4D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essere</w:t>
      </w:r>
      <w:r w:rsidR="00642B41" w:rsidRPr="000C4D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consapevole</w:t>
      </w:r>
      <w:r w:rsidR="00642B41" w:rsidRPr="000C4D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che</w:t>
      </w:r>
      <w:r w:rsidR="00642B41" w:rsidRPr="000C4D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0B466C" w:rsidRPr="000C4D4F">
        <w:rPr>
          <w:rFonts w:ascii="Times New Roman" w:hAnsi="Times New Roman" w:cs="Times New Roman"/>
          <w:sz w:val="24"/>
          <w:szCs w:val="24"/>
        </w:rPr>
        <w:t>l’istanza di partecipazione</w:t>
      </w:r>
      <w:r w:rsidR="00642B41" w:rsidRPr="000C4D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non</w:t>
      </w:r>
      <w:r w:rsidR="00642B41" w:rsidRPr="000C4D4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costituisce</w:t>
      </w:r>
      <w:r w:rsidR="00642B41" w:rsidRPr="000C4D4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prova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di possesso</w:t>
      </w:r>
      <w:r w:rsidR="00642B41" w:rsidRPr="000C4D4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dei</w:t>
      </w:r>
      <w:r w:rsidR="00642B41" w:rsidRPr="000C4D4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requisiti</w:t>
      </w:r>
      <w:r w:rsidR="00642B41" w:rsidRPr="000C4D4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di</w:t>
      </w:r>
      <w:r w:rsidR="00642B41" w:rsidRPr="000C4D4F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partecipazione</w:t>
      </w:r>
      <w:r w:rsidR="00642B41" w:rsidRPr="000C4D4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generali</w:t>
      </w:r>
      <w:r w:rsidR="00642B41" w:rsidRPr="000C4D4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e</w:t>
      </w:r>
      <w:r w:rsidR="00642B41" w:rsidRPr="000C4D4F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speciali</w:t>
      </w:r>
      <w:r w:rsidR="00642B41" w:rsidRPr="000C4D4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richiesti</w:t>
      </w:r>
      <w:r w:rsidR="00642B41" w:rsidRPr="000C4D4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per</w:t>
      </w:r>
      <w:r w:rsidR="00642B41" w:rsidRPr="000C4D4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l’affidamento</w:t>
      </w:r>
      <w:r w:rsidR="00642B41" w:rsidRPr="000C4D4F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dei</w:t>
      </w:r>
      <w:r w:rsidR="00642B41" w:rsidRPr="000C4D4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servizi</w:t>
      </w:r>
      <w:r w:rsidR="00642B41" w:rsidRPr="000C4D4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di</w:t>
      </w:r>
      <w:r w:rsidR="00642B41" w:rsidRPr="000C4D4F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cui trattasi,</w:t>
      </w:r>
      <w:r w:rsidR="00642B41" w:rsidRPr="000C4D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che</w:t>
      </w:r>
      <w:r w:rsidR="00642B41" w:rsidRPr="000C4D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dovranno,</w:t>
      </w:r>
      <w:r w:rsidR="00642B41" w:rsidRPr="000C4D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invece,</w:t>
      </w:r>
      <w:r w:rsidR="00642B41" w:rsidRPr="000C4D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essere</w:t>
      </w:r>
      <w:r w:rsidR="00642B41" w:rsidRPr="000C4D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specificatamente</w:t>
      </w:r>
      <w:r w:rsidR="00642B41" w:rsidRPr="000C4D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dichiarati,</w:t>
      </w:r>
      <w:r w:rsidR="00642B41" w:rsidRPr="000C4D4F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comprovati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e</w:t>
      </w:r>
      <w:r w:rsidR="00642B41" w:rsidRPr="000C4D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verificati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in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 xml:space="preserve">occasione della successiva </w:t>
      </w:r>
      <w:r w:rsidR="00642B41" w:rsidRPr="000C4D4F">
        <w:rPr>
          <w:rFonts w:ascii="Times New Roman" w:hAnsi="Times New Roman" w:cs="Times New Roman"/>
          <w:sz w:val="24"/>
          <w:szCs w:val="24"/>
        </w:rPr>
        <w:lastRenderedPageBreak/>
        <w:t>procedura di affidamento diretto;</w:t>
      </w:r>
    </w:p>
    <w:p w:rsidR="006F4A0C" w:rsidRDefault="007713E8" w:rsidP="000C4D4F">
      <w:pPr>
        <w:pStyle w:val="Paragrafoelenco"/>
        <w:numPr>
          <w:ilvl w:val="0"/>
          <w:numId w:val="2"/>
        </w:numPr>
        <w:adjustRightInd w:val="0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 </w:t>
      </w:r>
      <w:r w:rsidR="00642B41" w:rsidRPr="000C4D4F">
        <w:rPr>
          <w:rFonts w:ascii="Times New Roman" w:hAnsi="Times New Roman" w:cs="Times New Roman"/>
          <w:sz w:val="24"/>
          <w:szCs w:val="24"/>
        </w:rPr>
        <w:t xml:space="preserve">essere a conoscenza che la presente </w:t>
      </w:r>
      <w:r w:rsidR="000B466C" w:rsidRPr="000C4D4F">
        <w:rPr>
          <w:rFonts w:ascii="Times New Roman" w:hAnsi="Times New Roman" w:cs="Times New Roman"/>
          <w:sz w:val="24"/>
          <w:szCs w:val="24"/>
        </w:rPr>
        <w:t>istanza di partecipazione</w:t>
      </w:r>
      <w:r w:rsidR="00642B41" w:rsidRPr="000C4D4F">
        <w:rPr>
          <w:rFonts w:ascii="Times New Roman" w:hAnsi="Times New Roman" w:cs="Times New Roman"/>
          <w:sz w:val="24"/>
          <w:szCs w:val="24"/>
        </w:rPr>
        <w:t xml:space="preserve"> non costituisce proposta contrattuale</w:t>
      </w:r>
      <w:r w:rsidR="00642B41" w:rsidRPr="000C4D4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e</w:t>
      </w:r>
      <w:r w:rsidR="00642B41" w:rsidRPr="000C4D4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non</w:t>
      </w:r>
      <w:r w:rsidR="00642B41" w:rsidRPr="000C4D4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vincola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in</w:t>
      </w:r>
      <w:r w:rsidR="00642B41" w:rsidRPr="000C4D4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alcun</w:t>
      </w:r>
      <w:r w:rsidR="00642B41" w:rsidRPr="000C4D4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modo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la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stazione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appaltante,</w:t>
      </w:r>
      <w:r w:rsidR="00642B41" w:rsidRPr="000C4D4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che</w:t>
      </w:r>
      <w:r w:rsidR="00642B41" w:rsidRPr="000C4D4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sarà</w:t>
      </w:r>
      <w:r w:rsidR="00642B41" w:rsidRPr="000C4D4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libera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di</w:t>
      </w:r>
      <w:r w:rsidR="00642B41" w:rsidRPr="000C4D4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seguire</w:t>
      </w:r>
      <w:r w:rsidR="00642B41" w:rsidRPr="000C4D4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anche</w:t>
      </w:r>
      <w:r w:rsidR="00642B41" w:rsidRPr="000C4D4F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642B41" w:rsidRPr="000C4D4F">
        <w:rPr>
          <w:rFonts w:ascii="Times New Roman" w:hAnsi="Times New Roman" w:cs="Times New Roman"/>
          <w:sz w:val="24"/>
          <w:szCs w:val="24"/>
        </w:rPr>
        <w:t>altre procedure, e che la stessa stazione appaltante si riserva di interrompere in qualsiasi momento, per ragioni di sua esclusiva competenza, il procedimento avviat</w:t>
      </w:r>
      <w:r>
        <w:rPr>
          <w:rFonts w:ascii="Times New Roman" w:hAnsi="Times New Roman" w:cs="Times New Roman"/>
          <w:sz w:val="24"/>
          <w:szCs w:val="24"/>
        </w:rPr>
        <w:t>o, senza vantare alcuna pretesa;</w:t>
      </w:r>
    </w:p>
    <w:p w:rsidR="007713E8" w:rsidRPr="00543C58" w:rsidRDefault="00543C58" w:rsidP="00543C58">
      <w:pPr>
        <w:pStyle w:val="Paragrafoelenco"/>
        <w:numPr>
          <w:ilvl w:val="0"/>
          <w:numId w:val="2"/>
        </w:numPr>
        <w:adjustRightInd w:val="0"/>
        <w:ind w:right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E5094">
        <w:rPr>
          <w:rFonts w:ascii="Times New Roman" w:hAnsi="Times New Roman" w:cs="Times New Roman"/>
          <w:sz w:val="24"/>
          <w:szCs w:val="24"/>
        </w:rPr>
        <w:t xml:space="preserve">i essere informato </w:t>
      </w:r>
      <w:r w:rsidR="007713E8" w:rsidRPr="00543C58">
        <w:rPr>
          <w:rFonts w:ascii="Times New Roman" w:hAnsi="Times New Roman" w:cs="Times New Roman"/>
          <w:sz w:val="24"/>
          <w:szCs w:val="24"/>
        </w:rPr>
        <w:t xml:space="preserve">che ai sensi e per gli effetti dell’articolo 13 del decreto legislativo 30 giugno 2003, n. 196 e del Regolamento (CE) 27 </w:t>
      </w:r>
      <w:r w:rsidRPr="00543C58">
        <w:rPr>
          <w:rFonts w:ascii="Times New Roman" w:hAnsi="Times New Roman" w:cs="Times New Roman"/>
          <w:sz w:val="24"/>
          <w:szCs w:val="24"/>
        </w:rPr>
        <w:t>aprile 2016, n. 2016/679/UE,</w:t>
      </w:r>
      <w:r w:rsidR="007713E8" w:rsidRPr="00543C58">
        <w:rPr>
          <w:rFonts w:ascii="Times New Roman" w:hAnsi="Times New Roman" w:cs="Times New Roman"/>
          <w:sz w:val="24"/>
          <w:szCs w:val="24"/>
        </w:rPr>
        <w:t xml:space="preserve"> i dati personali raccolti saranno trattati, anche con strumenti informatici, esclusivamente nell’ambito della presente </w:t>
      </w:r>
      <w:r w:rsidRPr="00543C58">
        <w:rPr>
          <w:rFonts w:ascii="Times New Roman" w:hAnsi="Times New Roman" w:cs="Times New Roman"/>
          <w:sz w:val="24"/>
          <w:szCs w:val="24"/>
        </w:rPr>
        <w:t>procedura.</w:t>
      </w:r>
    </w:p>
    <w:p w:rsidR="007713E8" w:rsidRDefault="007713E8" w:rsidP="007713E8">
      <w:pPr>
        <w:adjustRightInd w:val="0"/>
        <w:ind w:right="3"/>
        <w:rPr>
          <w:rFonts w:ascii="Times New Roman" w:hAnsi="Times New Roman" w:cs="Times New Roman"/>
          <w:sz w:val="24"/>
          <w:szCs w:val="24"/>
        </w:rPr>
      </w:pPr>
    </w:p>
    <w:p w:rsidR="006F4A0C" w:rsidRPr="00FB0884" w:rsidRDefault="006F4A0C">
      <w:pPr>
        <w:pStyle w:val="Corpotesto"/>
        <w:ind w:left="0"/>
        <w:rPr>
          <w:rFonts w:ascii="Times New Roman" w:hAnsi="Times New Roman" w:cs="Times New Roman"/>
          <w:sz w:val="24"/>
          <w:szCs w:val="24"/>
        </w:rPr>
      </w:pPr>
    </w:p>
    <w:p w:rsidR="00FB0884" w:rsidRPr="00FB0884" w:rsidRDefault="00FB0884" w:rsidP="00FB0884">
      <w:pPr>
        <w:tabs>
          <w:tab w:val="center" w:pos="1059"/>
          <w:tab w:val="center" w:pos="2321"/>
          <w:tab w:val="center" w:pos="6767"/>
        </w:tabs>
        <w:spacing w:after="189" w:line="248" w:lineRule="auto"/>
        <w:rPr>
          <w:rFonts w:ascii="Times New Roman" w:hAnsi="Times New Roman" w:cs="Times New Roman"/>
          <w:sz w:val="24"/>
          <w:szCs w:val="24"/>
        </w:rPr>
      </w:pPr>
      <w:r w:rsidRPr="00FB088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FB088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FB088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Firma digitale</w:t>
      </w:r>
      <w:r w:rsidRPr="00FB0884">
        <w:rPr>
          <w:rFonts w:ascii="Times New Roman" w:eastAsia="Trebuchet MS" w:hAnsi="Times New Roman" w:cs="Times New Roman"/>
          <w:b/>
          <w:sz w:val="24"/>
          <w:szCs w:val="24"/>
        </w:rPr>
        <w:t xml:space="preserve"> Legale rappresentante/Procuratore </w:t>
      </w:r>
    </w:p>
    <w:p w:rsidR="00FB0884" w:rsidRPr="00FB0884" w:rsidRDefault="00FB0884" w:rsidP="00FB0884">
      <w:pPr>
        <w:ind w:right="962"/>
        <w:jc w:val="center"/>
        <w:rPr>
          <w:rFonts w:ascii="Times New Roman" w:hAnsi="Times New Roman" w:cs="Times New Roman"/>
          <w:sz w:val="24"/>
          <w:szCs w:val="24"/>
        </w:rPr>
      </w:pPr>
      <w:r w:rsidRPr="00FB0884">
        <w:rPr>
          <w:rFonts w:ascii="Times New Roman" w:eastAsia="Trebuchet MS" w:hAnsi="Times New Roman" w:cs="Times New Roman"/>
          <w:sz w:val="24"/>
          <w:szCs w:val="24"/>
        </w:rPr>
        <w:t xml:space="preserve">                                                                   ......................................... </w:t>
      </w:r>
    </w:p>
    <w:p w:rsidR="00FB0884" w:rsidRPr="00FB0884" w:rsidRDefault="00FB0884" w:rsidP="00FB0884">
      <w:pPr>
        <w:rPr>
          <w:rFonts w:ascii="Times New Roman" w:hAnsi="Times New Roman" w:cs="Times New Roman"/>
          <w:sz w:val="24"/>
          <w:szCs w:val="24"/>
        </w:rPr>
      </w:pPr>
    </w:p>
    <w:p w:rsidR="00FB0884" w:rsidRPr="00FB0884" w:rsidRDefault="00FB0884" w:rsidP="00FB0884">
      <w:pPr>
        <w:rPr>
          <w:rFonts w:ascii="Times New Roman" w:hAnsi="Times New Roman" w:cs="Times New Roman"/>
          <w:sz w:val="24"/>
          <w:szCs w:val="24"/>
        </w:rPr>
      </w:pPr>
    </w:p>
    <w:p w:rsidR="00FB0884" w:rsidRPr="00FB0884" w:rsidRDefault="00FB0884" w:rsidP="00FB0884">
      <w:pPr>
        <w:rPr>
          <w:rFonts w:ascii="Times New Roman" w:eastAsia="Trebuchet MS" w:hAnsi="Times New Roman" w:cs="Times New Roman"/>
          <w:color w:val="1F1F1F"/>
          <w:sz w:val="24"/>
          <w:szCs w:val="24"/>
        </w:rPr>
      </w:pPr>
    </w:p>
    <w:p w:rsidR="009A6727" w:rsidRDefault="009A6727" w:rsidP="00FB0884">
      <w:pPr>
        <w:rPr>
          <w:rFonts w:ascii="Times New Roman" w:eastAsia="Trebuchet MS" w:hAnsi="Times New Roman" w:cs="Times New Roman"/>
          <w:color w:val="1F1F1F"/>
          <w:sz w:val="24"/>
          <w:szCs w:val="24"/>
        </w:rPr>
      </w:pPr>
    </w:p>
    <w:p w:rsidR="009A6727" w:rsidRDefault="009A6727" w:rsidP="00FB0884">
      <w:pPr>
        <w:rPr>
          <w:rFonts w:ascii="Times New Roman" w:eastAsia="Trebuchet MS" w:hAnsi="Times New Roman" w:cs="Times New Roman"/>
          <w:color w:val="1F1F1F"/>
          <w:sz w:val="24"/>
          <w:szCs w:val="24"/>
        </w:rPr>
      </w:pPr>
    </w:p>
    <w:p w:rsidR="00FB0884" w:rsidRPr="00FB0884" w:rsidRDefault="00FB0884" w:rsidP="00FB0884">
      <w:pPr>
        <w:rPr>
          <w:rFonts w:ascii="Times New Roman" w:hAnsi="Times New Roman" w:cs="Times New Roman"/>
          <w:sz w:val="24"/>
          <w:szCs w:val="24"/>
        </w:rPr>
      </w:pPr>
      <w:r w:rsidRPr="00FB0884">
        <w:rPr>
          <w:rFonts w:ascii="Times New Roman" w:eastAsia="Trebuchet MS" w:hAnsi="Times New Roman" w:cs="Times New Roman"/>
          <w:color w:val="1F1F1F"/>
          <w:sz w:val="24"/>
          <w:szCs w:val="24"/>
        </w:rPr>
        <w:t xml:space="preserve">La presente dichiarazione dovrà essere sottoscritta digitalmente dal legale rappresentante o da persona autorizzata ad impegnare l'Operatore Economico, mediante </w:t>
      </w:r>
      <w:r w:rsidRPr="00FB0884">
        <w:rPr>
          <w:rFonts w:ascii="Times New Roman" w:eastAsia="Trebuchet MS" w:hAnsi="Times New Roman" w:cs="Times New Roman"/>
          <w:b/>
          <w:color w:val="1F1F1F"/>
          <w:sz w:val="24"/>
          <w:szCs w:val="24"/>
          <w:u w:val="single" w:color="1F1F1F"/>
        </w:rPr>
        <w:t>delega o procura o</w:t>
      </w:r>
      <w:r w:rsidRPr="00FB0884">
        <w:rPr>
          <w:rFonts w:ascii="Times New Roman" w:eastAsia="Trebuchet MS" w:hAnsi="Times New Roman" w:cs="Times New Roman"/>
          <w:b/>
          <w:color w:val="1F1F1F"/>
          <w:sz w:val="24"/>
          <w:szCs w:val="24"/>
        </w:rPr>
        <w:t xml:space="preserve"> </w:t>
      </w:r>
      <w:r w:rsidRPr="00FB0884">
        <w:rPr>
          <w:rFonts w:ascii="Times New Roman" w:eastAsia="Trebuchet MS" w:hAnsi="Times New Roman" w:cs="Times New Roman"/>
          <w:b/>
          <w:color w:val="1F1F1F"/>
          <w:sz w:val="24"/>
          <w:szCs w:val="24"/>
          <w:u w:val="single" w:color="1F1F1F"/>
        </w:rPr>
        <w:t>mandato d'agenzia da allegare contestualmente in copia.</w:t>
      </w:r>
    </w:p>
    <w:p w:rsidR="006F4A0C" w:rsidRDefault="006F4A0C" w:rsidP="00FB0884">
      <w:pPr>
        <w:pStyle w:val="Corpotesto"/>
        <w:spacing w:before="222"/>
        <w:ind w:left="0"/>
        <w:rPr>
          <w:rFonts w:ascii="Century Gothic" w:hAnsi="Century Gothic"/>
        </w:rPr>
      </w:pPr>
    </w:p>
    <w:p w:rsidR="00FB0884" w:rsidRPr="00A57C1B" w:rsidRDefault="00FB0884" w:rsidP="00FB0884">
      <w:pPr>
        <w:pStyle w:val="Corpotesto"/>
        <w:spacing w:before="222"/>
        <w:ind w:left="0"/>
        <w:rPr>
          <w:rFonts w:ascii="Century Gothic" w:hAnsi="Century Gothic"/>
        </w:rPr>
      </w:pPr>
    </w:p>
    <w:sectPr w:rsidR="00FB0884" w:rsidRPr="00A57C1B">
      <w:pgSz w:w="11900" w:h="16840"/>
      <w:pgMar w:top="72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CA7682"/>
    <w:multiLevelType w:val="hybridMultilevel"/>
    <w:tmpl w:val="7826C90C"/>
    <w:lvl w:ilvl="0" w:tplc="57E69812">
      <w:start w:val="1"/>
      <w:numFmt w:val="decimal"/>
      <w:lvlText w:val="%1."/>
      <w:lvlJc w:val="left"/>
      <w:pPr>
        <w:ind w:left="12" w:hanging="360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EF2FC6A">
      <w:numFmt w:val="bullet"/>
      <w:lvlText w:val="•"/>
      <w:lvlJc w:val="left"/>
      <w:pPr>
        <w:ind w:left="1080" w:hanging="360"/>
      </w:pPr>
      <w:rPr>
        <w:rFonts w:hint="default"/>
        <w:lang w:val="it-IT" w:eastAsia="en-US" w:bidi="ar-SA"/>
      </w:rPr>
    </w:lvl>
    <w:lvl w:ilvl="2" w:tplc="F274F7A2">
      <w:numFmt w:val="bullet"/>
      <w:lvlText w:val="•"/>
      <w:lvlJc w:val="left"/>
      <w:pPr>
        <w:ind w:left="2141" w:hanging="360"/>
      </w:pPr>
      <w:rPr>
        <w:rFonts w:hint="default"/>
        <w:lang w:val="it-IT" w:eastAsia="en-US" w:bidi="ar-SA"/>
      </w:rPr>
    </w:lvl>
    <w:lvl w:ilvl="3" w:tplc="9A2AEDF4">
      <w:numFmt w:val="bullet"/>
      <w:lvlText w:val="•"/>
      <w:lvlJc w:val="left"/>
      <w:pPr>
        <w:ind w:left="3201" w:hanging="360"/>
      </w:pPr>
      <w:rPr>
        <w:rFonts w:hint="default"/>
        <w:lang w:val="it-IT" w:eastAsia="en-US" w:bidi="ar-SA"/>
      </w:rPr>
    </w:lvl>
    <w:lvl w:ilvl="4" w:tplc="6F0EF44C">
      <w:numFmt w:val="bullet"/>
      <w:lvlText w:val="•"/>
      <w:lvlJc w:val="left"/>
      <w:pPr>
        <w:ind w:left="4262" w:hanging="360"/>
      </w:pPr>
      <w:rPr>
        <w:rFonts w:hint="default"/>
        <w:lang w:val="it-IT" w:eastAsia="en-US" w:bidi="ar-SA"/>
      </w:rPr>
    </w:lvl>
    <w:lvl w:ilvl="5" w:tplc="C2ACBC78">
      <w:numFmt w:val="bullet"/>
      <w:lvlText w:val="•"/>
      <w:lvlJc w:val="left"/>
      <w:pPr>
        <w:ind w:left="5323" w:hanging="360"/>
      </w:pPr>
      <w:rPr>
        <w:rFonts w:hint="default"/>
        <w:lang w:val="it-IT" w:eastAsia="en-US" w:bidi="ar-SA"/>
      </w:rPr>
    </w:lvl>
    <w:lvl w:ilvl="6" w:tplc="ED16EDDC">
      <w:numFmt w:val="bullet"/>
      <w:lvlText w:val="•"/>
      <w:lvlJc w:val="left"/>
      <w:pPr>
        <w:ind w:left="6383" w:hanging="360"/>
      </w:pPr>
      <w:rPr>
        <w:rFonts w:hint="default"/>
        <w:lang w:val="it-IT" w:eastAsia="en-US" w:bidi="ar-SA"/>
      </w:rPr>
    </w:lvl>
    <w:lvl w:ilvl="7" w:tplc="9E12AB82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8" w:tplc="08A859A8">
      <w:numFmt w:val="bullet"/>
      <w:lvlText w:val="•"/>
      <w:lvlJc w:val="left"/>
      <w:pPr>
        <w:ind w:left="8504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42F86B7D"/>
    <w:multiLevelType w:val="hybridMultilevel"/>
    <w:tmpl w:val="BB80AD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F93BD7"/>
    <w:multiLevelType w:val="multilevel"/>
    <w:tmpl w:val="0000000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A0C"/>
    <w:rsid w:val="00042469"/>
    <w:rsid w:val="000B466C"/>
    <w:rsid w:val="000C4D4F"/>
    <w:rsid w:val="000E5094"/>
    <w:rsid w:val="000F5772"/>
    <w:rsid w:val="001F3916"/>
    <w:rsid w:val="00234880"/>
    <w:rsid w:val="00441151"/>
    <w:rsid w:val="00543C58"/>
    <w:rsid w:val="005E07C1"/>
    <w:rsid w:val="00642B41"/>
    <w:rsid w:val="006F4A0C"/>
    <w:rsid w:val="0074066C"/>
    <w:rsid w:val="007713E8"/>
    <w:rsid w:val="00855752"/>
    <w:rsid w:val="009A6727"/>
    <w:rsid w:val="00A57C1B"/>
    <w:rsid w:val="00D14B68"/>
    <w:rsid w:val="00FB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5E5C95-AB18-42DB-A725-F01A9BD2D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1"/>
    <w:qFormat/>
    <w:pPr>
      <w:ind w:right="13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31"/>
    </w:pPr>
  </w:style>
  <w:style w:type="paragraph" w:styleId="Paragrafoelenco">
    <w:name w:val="List Paragraph"/>
    <w:basedOn w:val="Normale"/>
    <w:uiPriority w:val="1"/>
    <w:qFormat/>
    <w:pPr>
      <w:ind w:left="731" w:right="143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Heading">
    <w:name w:val="Heading"/>
    <w:basedOn w:val="Normale"/>
    <w:next w:val="Normale"/>
    <w:rsid w:val="00234880"/>
    <w:pPr>
      <w:keepNext/>
      <w:widowControl/>
      <w:suppressAutoHyphens/>
      <w:autoSpaceDE/>
      <w:spacing w:before="240" w:after="120"/>
      <w:textAlignment w:val="baseline"/>
    </w:pPr>
    <w:rPr>
      <w:rFonts w:ascii="Liberation Sans" w:eastAsia="Microsoft YaHei" w:hAnsi="Liberation Sans" w:cs="Lucida Sans"/>
      <w:kern w:val="3"/>
      <w:sz w:val="28"/>
      <w:szCs w:val="28"/>
      <w:lang w:eastAsia="zh-CN" w:bidi="hi-IN"/>
    </w:rPr>
  </w:style>
  <w:style w:type="paragraph" w:customStyle="1" w:styleId="BodyText21">
    <w:name w:val="Body Text 21"/>
    <w:basedOn w:val="Normale"/>
    <w:rsid w:val="007713E8"/>
    <w:pPr>
      <w:widowControl/>
      <w:overflowPunct w:val="0"/>
      <w:adjustRightInd w:val="0"/>
      <w:spacing w:line="360" w:lineRule="auto"/>
      <w:ind w:left="425" w:hanging="425"/>
      <w:jc w:val="both"/>
      <w:textAlignment w:val="baseline"/>
    </w:pPr>
    <w:rPr>
      <w:rFonts w:ascii="Arial" w:eastAsia="Times New Roman" w:hAnsi="Arial" w:cs="Arial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ISTANZA MANIFESTAZIONE INTERESSE-v3</vt:lpstr>
    </vt:vector>
  </TitlesOfParts>
  <Company/>
  <LinksUpToDate>false</LinksUpToDate>
  <CharactersWithSpaces>4071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ISTANZA MANIFESTAZIONE INTERESSE-v3</dc:title>
  <dc:creator>r.valli</dc:creator>
  <cp:lastModifiedBy>Giulia Rinaldi</cp:lastModifiedBy>
  <cp:revision>2</cp:revision>
  <dcterms:created xsi:type="dcterms:W3CDTF">2026-10-15T07:02:00Z</dcterms:created>
  <dcterms:modified xsi:type="dcterms:W3CDTF">2026-10-15T07:02:00Z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2024-04-15T00:00:00Z</vt:filetime>
  </property>
  <property fmtid="{D5CDD505-2E9C-101B-9397-08002B2CF9AE}" pid="4" name="Creator">
    <vt:lpwstr>PDFCreator Free 5.1.2</vt:lpwstr>
  </property>
  <property fmtid="{D5CDD505-2E9C-101B-9397-08002B2CF9AE}" pid="5" name="LastSaved">
    <vt:filetime>2026-10-07T00:00:00Z</vt:filetime>
  </property>
  <property fmtid="{D5CDD505-2E9C-101B-9397-08002B2CF9AE}" pid="6" name="Producer">
    <vt:lpwstr>GPL Ghostscript 10.01.2</vt:lpwstr>
  </property>
</Properties>
</file>