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C79" w:rsidRPr="00E75C79" w:rsidRDefault="000E32A3" w:rsidP="00E75C79">
      <w:pPr>
        <w:rPr>
          <w:rFonts w:asciiTheme="minorHAnsi" w:hAnsiTheme="minorHAnsi" w:cstheme="minorHAnsi"/>
          <w:szCs w:val="24"/>
          <w:lang w:val="it-IT"/>
        </w:rPr>
      </w:pPr>
      <w:r>
        <w:rPr>
          <w:rFonts w:asciiTheme="minorHAnsi" w:hAnsiTheme="minorHAnsi" w:cstheme="minorHAnsi"/>
          <w:szCs w:val="24"/>
          <w:lang w:val="it-IT"/>
        </w:rPr>
        <w:t xml:space="preserve"> </w:t>
      </w:r>
      <w:r w:rsidR="00E75C79" w:rsidRPr="00E75C79">
        <w:rPr>
          <w:rFonts w:asciiTheme="minorHAnsi" w:hAnsiTheme="minorHAnsi" w:cstheme="minorHAnsi"/>
          <w:szCs w:val="24"/>
          <w:lang w:val="it-IT"/>
        </w:rPr>
        <w:tab/>
      </w:r>
      <w:r w:rsidR="00E75C79" w:rsidRPr="00E75C79">
        <w:rPr>
          <w:rFonts w:asciiTheme="minorHAnsi" w:hAnsiTheme="minorHAnsi" w:cstheme="minorHAnsi"/>
          <w:szCs w:val="24"/>
          <w:lang w:val="it-IT"/>
        </w:rPr>
        <w:tab/>
      </w:r>
      <w:r w:rsidR="00E75C79" w:rsidRPr="00E75C79">
        <w:rPr>
          <w:rFonts w:asciiTheme="minorHAnsi" w:hAnsiTheme="minorHAnsi" w:cstheme="minorHAnsi"/>
          <w:szCs w:val="24"/>
          <w:lang w:val="it-IT"/>
        </w:rPr>
        <w:tab/>
      </w:r>
      <w:r w:rsidR="00E75C79" w:rsidRPr="00E75C79">
        <w:rPr>
          <w:rFonts w:asciiTheme="minorHAnsi" w:hAnsiTheme="minorHAnsi" w:cstheme="minorHAnsi"/>
          <w:szCs w:val="24"/>
          <w:lang w:val="it-IT"/>
        </w:rPr>
        <w:tab/>
      </w:r>
      <w:r w:rsidR="00E75C79" w:rsidRPr="00E75C79">
        <w:rPr>
          <w:rFonts w:asciiTheme="minorHAnsi" w:hAnsiTheme="minorHAnsi" w:cstheme="minorHAnsi"/>
          <w:szCs w:val="24"/>
          <w:lang w:val="it-IT"/>
        </w:rPr>
        <w:tab/>
      </w:r>
      <w:r w:rsidR="00E75C79" w:rsidRPr="00E75C79">
        <w:rPr>
          <w:rFonts w:asciiTheme="minorHAnsi" w:hAnsiTheme="minorHAnsi" w:cstheme="minorHAnsi"/>
          <w:szCs w:val="24"/>
          <w:lang w:val="it-IT"/>
        </w:rPr>
        <w:tab/>
      </w:r>
      <w:r w:rsidR="00E75C79" w:rsidRPr="00E75C79">
        <w:rPr>
          <w:rFonts w:asciiTheme="minorHAnsi" w:hAnsiTheme="minorHAnsi" w:cstheme="minorHAnsi"/>
          <w:szCs w:val="24"/>
          <w:lang w:val="it-IT"/>
        </w:rPr>
        <w:tab/>
      </w:r>
      <w:r w:rsidR="00E75C79" w:rsidRPr="00E75C79">
        <w:rPr>
          <w:rFonts w:asciiTheme="minorHAnsi" w:hAnsiTheme="minorHAnsi" w:cstheme="minorHAnsi"/>
          <w:szCs w:val="24"/>
          <w:lang w:val="it-IT"/>
        </w:rPr>
        <w:tab/>
      </w:r>
      <w:r w:rsidR="00E75C79" w:rsidRPr="00E75C79">
        <w:rPr>
          <w:rFonts w:asciiTheme="minorHAnsi" w:hAnsiTheme="minorHAnsi" w:cstheme="minorHAnsi"/>
          <w:szCs w:val="24"/>
          <w:lang w:val="it-IT"/>
        </w:rPr>
        <w:tab/>
      </w:r>
    </w:p>
    <w:p w:rsidR="00E75C79" w:rsidRPr="00AD1497" w:rsidRDefault="00E75C79" w:rsidP="00E75C79">
      <w:pPr>
        <w:jc w:val="center"/>
        <w:rPr>
          <w:rFonts w:asciiTheme="minorHAnsi" w:hAnsiTheme="minorHAnsi" w:cstheme="minorHAnsi"/>
          <w:b/>
          <w:sz w:val="32"/>
          <w:szCs w:val="32"/>
          <w:u w:val="single"/>
          <w:lang w:val="it-IT"/>
        </w:rPr>
      </w:pPr>
      <w:r w:rsidRPr="00E75C79">
        <w:rPr>
          <w:rFonts w:asciiTheme="minorHAnsi" w:hAnsiTheme="minorHAnsi" w:cstheme="minorHAnsi"/>
          <w:b/>
          <w:sz w:val="32"/>
          <w:szCs w:val="32"/>
          <w:u w:val="single"/>
          <w:lang w:val="it-IT"/>
        </w:rPr>
        <w:t xml:space="preserve">AVVISO PUBBLICO PER MOBILITA’ </w:t>
      </w:r>
      <w:r w:rsidRPr="00AD1497">
        <w:rPr>
          <w:rFonts w:asciiTheme="minorHAnsi" w:hAnsiTheme="minorHAnsi" w:cstheme="minorHAnsi"/>
          <w:b/>
          <w:sz w:val="32"/>
          <w:szCs w:val="32"/>
          <w:u w:val="single"/>
          <w:lang w:val="it-IT"/>
        </w:rPr>
        <w:t xml:space="preserve">VOLONTARIA </w:t>
      </w:r>
    </w:p>
    <w:p w:rsidR="00E75C79" w:rsidRDefault="00E75C79" w:rsidP="002D41F4">
      <w:pPr>
        <w:jc w:val="both"/>
        <w:rPr>
          <w:rFonts w:asciiTheme="minorHAnsi" w:hAnsiTheme="minorHAnsi" w:cstheme="minorHAnsi"/>
          <w:color w:val="000000"/>
          <w:sz w:val="28"/>
          <w:szCs w:val="28"/>
          <w:lang w:val="it-IT"/>
        </w:rPr>
      </w:pPr>
      <w:r w:rsidRPr="00AD1497">
        <w:rPr>
          <w:rFonts w:asciiTheme="minorHAnsi" w:hAnsiTheme="minorHAnsi" w:cstheme="minorHAnsi"/>
          <w:color w:val="000000"/>
          <w:sz w:val="28"/>
          <w:szCs w:val="28"/>
          <w:lang w:val="it-IT"/>
        </w:rPr>
        <w:t>Avviso Pubbli</w:t>
      </w:r>
      <w:r w:rsidR="002D41F4">
        <w:rPr>
          <w:rFonts w:asciiTheme="minorHAnsi" w:hAnsiTheme="minorHAnsi" w:cstheme="minorHAnsi"/>
          <w:color w:val="000000"/>
          <w:sz w:val="28"/>
          <w:szCs w:val="28"/>
          <w:lang w:val="it-IT"/>
        </w:rPr>
        <w:t xml:space="preserve">co per mobilità volontaria per </w:t>
      </w:r>
      <w:r w:rsidRPr="00AD1497">
        <w:rPr>
          <w:rFonts w:asciiTheme="minorHAnsi" w:hAnsiTheme="minorHAnsi" w:cstheme="minorHAnsi"/>
          <w:color w:val="000000"/>
          <w:sz w:val="28"/>
          <w:szCs w:val="28"/>
          <w:lang w:val="it-IT"/>
        </w:rPr>
        <w:t>la copertura di n</w:t>
      </w:r>
      <w:r w:rsidR="00375BF5" w:rsidRPr="00AD1497">
        <w:rPr>
          <w:rFonts w:asciiTheme="minorHAnsi" w:hAnsiTheme="minorHAnsi" w:cstheme="minorHAnsi"/>
          <w:color w:val="000000"/>
          <w:sz w:val="28"/>
          <w:szCs w:val="28"/>
          <w:lang w:val="it-IT"/>
        </w:rPr>
        <w:t>.</w:t>
      </w:r>
      <w:r w:rsidR="00375BF5" w:rsidRPr="00375BF5">
        <w:rPr>
          <w:rFonts w:asciiTheme="minorHAnsi" w:hAnsiTheme="minorHAnsi" w:cstheme="minorHAnsi"/>
          <w:color w:val="000000"/>
          <w:sz w:val="28"/>
          <w:szCs w:val="28"/>
          <w:lang w:val="it-IT"/>
        </w:rPr>
        <w:t xml:space="preserve"> 4 posti a tempo indeterminato di cui due a tempo pieno e </w:t>
      </w:r>
      <w:r w:rsidR="002D41F4">
        <w:rPr>
          <w:rFonts w:asciiTheme="minorHAnsi" w:hAnsiTheme="minorHAnsi" w:cstheme="minorHAnsi"/>
          <w:color w:val="000000"/>
          <w:sz w:val="28"/>
          <w:szCs w:val="28"/>
          <w:lang w:val="it-IT"/>
        </w:rPr>
        <w:t xml:space="preserve">due a tempo parziale </w:t>
      </w:r>
      <w:proofErr w:type="gramStart"/>
      <w:r w:rsidR="002D41F4">
        <w:rPr>
          <w:rFonts w:asciiTheme="minorHAnsi" w:hAnsiTheme="minorHAnsi" w:cstheme="minorHAnsi"/>
          <w:color w:val="000000"/>
          <w:sz w:val="28"/>
          <w:szCs w:val="28"/>
          <w:lang w:val="it-IT"/>
        </w:rPr>
        <w:t>18</w:t>
      </w:r>
      <w:proofErr w:type="gramEnd"/>
      <w:r w:rsidR="002D41F4">
        <w:rPr>
          <w:rFonts w:asciiTheme="minorHAnsi" w:hAnsiTheme="minorHAnsi" w:cstheme="minorHAnsi"/>
          <w:color w:val="000000"/>
          <w:sz w:val="28"/>
          <w:szCs w:val="28"/>
          <w:lang w:val="it-IT"/>
        </w:rPr>
        <w:t xml:space="preserve"> ore di Educatore Nido d’Infanzia, Area Funzionari ed Elevata Qualificazione (ex Categoria D)</w:t>
      </w:r>
      <w:r w:rsidR="00375BF5" w:rsidRPr="00E75C79">
        <w:rPr>
          <w:rFonts w:asciiTheme="minorHAnsi" w:hAnsiTheme="minorHAnsi" w:cstheme="minorHAnsi"/>
          <w:color w:val="000000"/>
          <w:sz w:val="28"/>
          <w:szCs w:val="28"/>
          <w:lang w:val="it-IT"/>
        </w:rPr>
        <w:t xml:space="preserve"> mediante </w:t>
      </w:r>
      <w:r w:rsidRPr="00E75C79">
        <w:rPr>
          <w:rFonts w:asciiTheme="minorHAnsi" w:hAnsiTheme="minorHAnsi" w:cstheme="minorHAnsi"/>
          <w:color w:val="000000"/>
          <w:sz w:val="28"/>
          <w:szCs w:val="28"/>
          <w:lang w:val="it-IT"/>
        </w:rPr>
        <w:t xml:space="preserve">passaggio diretto di personale  tra Amministrazioni diverse, ai sensi dell’art. 30 del </w:t>
      </w:r>
      <w:proofErr w:type="spellStart"/>
      <w:r w:rsidRPr="00E75C79">
        <w:rPr>
          <w:rFonts w:asciiTheme="minorHAnsi" w:hAnsiTheme="minorHAnsi" w:cstheme="minorHAnsi"/>
          <w:color w:val="000000"/>
          <w:sz w:val="28"/>
          <w:szCs w:val="28"/>
          <w:lang w:val="it-IT"/>
        </w:rPr>
        <w:t>D.lgs</w:t>
      </w:r>
      <w:proofErr w:type="spellEnd"/>
      <w:r w:rsidRPr="00E75C79">
        <w:rPr>
          <w:rFonts w:asciiTheme="minorHAnsi" w:hAnsiTheme="minorHAnsi" w:cstheme="minorHAnsi"/>
          <w:color w:val="000000"/>
          <w:sz w:val="28"/>
          <w:szCs w:val="28"/>
          <w:lang w:val="it-IT"/>
        </w:rPr>
        <w:t xml:space="preserve"> 165/2001 </w:t>
      </w:r>
    </w:p>
    <w:p w:rsidR="00375BF5" w:rsidRPr="00E75C79" w:rsidRDefault="00375BF5" w:rsidP="00E75C79">
      <w:pPr>
        <w:jc w:val="center"/>
        <w:rPr>
          <w:rFonts w:asciiTheme="minorHAnsi" w:hAnsiTheme="minorHAnsi" w:cstheme="minorHAnsi"/>
          <w:color w:val="000000"/>
          <w:sz w:val="28"/>
          <w:szCs w:val="28"/>
          <w:lang w:val="it-IT"/>
        </w:rPr>
      </w:pPr>
    </w:p>
    <w:p w:rsidR="00E75C79" w:rsidRPr="000124BC" w:rsidRDefault="00E75C79" w:rsidP="00E75C79">
      <w:pPr>
        <w:jc w:val="center"/>
        <w:rPr>
          <w:rFonts w:asciiTheme="minorHAnsi" w:hAnsiTheme="minorHAnsi" w:cstheme="minorHAnsi"/>
          <w:b/>
          <w:color w:val="000000"/>
          <w:sz w:val="24"/>
          <w:szCs w:val="24"/>
          <w:lang w:val="it-IT"/>
        </w:rPr>
      </w:pPr>
      <w:r w:rsidRPr="000124BC">
        <w:rPr>
          <w:rFonts w:asciiTheme="minorHAnsi" w:hAnsiTheme="minorHAnsi" w:cstheme="minorHAnsi"/>
          <w:b/>
          <w:color w:val="000000"/>
          <w:sz w:val="24"/>
          <w:szCs w:val="24"/>
          <w:lang w:val="it-IT"/>
        </w:rPr>
        <w:t>IL DIRETTORE</w:t>
      </w:r>
    </w:p>
    <w:p w:rsidR="00E75C79" w:rsidRPr="00E75C79" w:rsidRDefault="00E75C79" w:rsidP="00E75C79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  <w:lang w:val="it-IT"/>
        </w:rPr>
      </w:pPr>
    </w:p>
    <w:p w:rsidR="00E75C79" w:rsidRPr="00E75C79" w:rsidRDefault="00E75C79" w:rsidP="00E75C79">
      <w:pPr>
        <w:jc w:val="both"/>
        <w:rPr>
          <w:rFonts w:asciiTheme="minorHAnsi" w:hAnsiTheme="minorHAnsi" w:cstheme="minorHAnsi"/>
          <w:color w:val="000000"/>
          <w:sz w:val="22"/>
          <w:szCs w:val="22"/>
          <w:lang w:val="it-IT"/>
        </w:rPr>
      </w:pPr>
      <w:r w:rsidRPr="00E75C79">
        <w:rPr>
          <w:rFonts w:asciiTheme="minorHAnsi" w:hAnsiTheme="minorHAnsi" w:cstheme="minorHAnsi"/>
          <w:color w:val="000000"/>
          <w:sz w:val="22"/>
          <w:szCs w:val="22"/>
          <w:lang w:val="it-IT"/>
        </w:rPr>
        <w:t xml:space="preserve">VISTO l’articolo 30 del </w:t>
      </w:r>
      <w:proofErr w:type="spellStart"/>
      <w:r w:rsidRPr="00E75C79">
        <w:rPr>
          <w:rFonts w:asciiTheme="minorHAnsi" w:hAnsiTheme="minorHAnsi" w:cstheme="minorHAnsi"/>
          <w:color w:val="000000"/>
          <w:sz w:val="22"/>
          <w:szCs w:val="22"/>
          <w:lang w:val="it-IT"/>
        </w:rPr>
        <w:t>D.Lgs.</w:t>
      </w:r>
      <w:proofErr w:type="spellEnd"/>
      <w:r w:rsidRPr="00E75C79">
        <w:rPr>
          <w:rFonts w:asciiTheme="minorHAnsi" w:hAnsiTheme="minorHAnsi" w:cstheme="minorHAnsi"/>
          <w:color w:val="000000"/>
          <w:sz w:val="22"/>
          <w:szCs w:val="22"/>
          <w:lang w:val="it-IT"/>
        </w:rPr>
        <w:t xml:space="preserve"> n. 165/2001 e successive modifiche e integrazioni;</w:t>
      </w:r>
    </w:p>
    <w:p w:rsidR="00E75C79" w:rsidRPr="00E75C79" w:rsidRDefault="00E75C79" w:rsidP="00E75C79">
      <w:pPr>
        <w:jc w:val="both"/>
        <w:rPr>
          <w:rFonts w:asciiTheme="minorHAnsi" w:hAnsiTheme="minorHAnsi" w:cstheme="minorHAnsi"/>
          <w:color w:val="000000"/>
          <w:sz w:val="22"/>
          <w:szCs w:val="22"/>
          <w:lang w:val="it-IT"/>
        </w:rPr>
      </w:pPr>
      <w:r w:rsidRPr="00E75C79">
        <w:rPr>
          <w:rFonts w:asciiTheme="minorHAnsi" w:hAnsiTheme="minorHAnsi" w:cstheme="minorHAnsi"/>
          <w:color w:val="000000"/>
          <w:sz w:val="22"/>
          <w:szCs w:val="22"/>
          <w:lang w:val="it-IT"/>
        </w:rPr>
        <w:t>VISTO il regolamento di Organizzazione degli Uffici e dei Servizi;</w:t>
      </w:r>
    </w:p>
    <w:p w:rsidR="00E75C79" w:rsidRPr="00E75C79" w:rsidRDefault="00E75C79" w:rsidP="00E75C79">
      <w:pPr>
        <w:jc w:val="both"/>
        <w:rPr>
          <w:rFonts w:asciiTheme="minorHAnsi" w:hAnsiTheme="minorHAnsi" w:cstheme="minorHAnsi"/>
          <w:color w:val="000000"/>
          <w:sz w:val="22"/>
          <w:szCs w:val="22"/>
          <w:lang w:val="it-IT"/>
        </w:rPr>
      </w:pPr>
      <w:r w:rsidRPr="00E75C79">
        <w:rPr>
          <w:rFonts w:asciiTheme="minorHAnsi" w:hAnsiTheme="minorHAnsi" w:cstheme="minorHAnsi"/>
          <w:color w:val="000000"/>
          <w:sz w:val="22"/>
          <w:szCs w:val="22"/>
          <w:lang w:val="it-IT"/>
        </w:rPr>
        <w:t xml:space="preserve">VISTA la programmazione dei fabbisogni del personale relativa </w:t>
      </w:r>
      <w:r w:rsidR="00A03D95">
        <w:rPr>
          <w:rFonts w:asciiTheme="minorHAnsi" w:hAnsiTheme="minorHAnsi" w:cstheme="minorHAnsi"/>
          <w:color w:val="000000"/>
          <w:sz w:val="22"/>
          <w:szCs w:val="22"/>
          <w:lang w:val="it-IT"/>
        </w:rPr>
        <w:t xml:space="preserve">all’anno </w:t>
      </w:r>
      <w:r w:rsidRPr="00E75C79">
        <w:rPr>
          <w:rFonts w:asciiTheme="minorHAnsi" w:hAnsiTheme="minorHAnsi" w:cstheme="minorHAnsi"/>
          <w:color w:val="000000"/>
          <w:sz w:val="22"/>
          <w:szCs w:val="22"/>
          <w:lang w:val="it-IT"/>
        </w:rPr>
        <w:t>2023 approvata con decreto dell’Amministratore Unico n.</w:t>
      </w:r>
      <w:r w:rsidRPr="00E75C79">
        <w:rPr>
          <w:rFonts w:asciiTheme="minorHAnsi" w:hAnsiTheme="minorHAnsi" w:cstheme="minorHAnsi"/>
          <w:sz w:val="22"/>
          <w:szCs w:val="22"/>
        </w:rPr>
        <w:t xml:space="preserve">° 5 del </w:t>
      </w:r>
      <w:r w:rsidR="00A03D95">
        <w:rPr>
          <w:rFonts w:asciiTheme="minorHAnsi" w:hAnsiTheme="minorHAnsi" w:cstheme="minorHAnsi"/>
          <w:sz w:val="22"/>
          <w:szCs w:val="22"/>
        </w:rPr>
        <w:t>11/04/2023</w:t>
      </w:r>
      <w:r w:rsidRPr="00E75C79">
        <w:rPr>
          <w:rFonts w:asciiTheme="minorHAnsi" w:hAnsiTheme="minorHAnsi" w:cstheme="minorHAnsi"/>
          <w:sz w:val="22"/>
          <w:szCs w:val="22"/>
        </w:rPr>
        <w:t xml:space="preserve"> </w:t>
      </w:r>
      <w:r w:rsidR="00A03D95">
        <w:rPr>
          <w:rFonts w:asciiTheme="minorHAnsi" w:hAnsiTheme="minorHAnsi" w:cstheme="minorHAnsi"/>
          <w:sz w:val="22"/>
          <w:szCs w:val="22"/>
        </w:rPr>
        <w:t xml:space="preserve">ad </w:t>
      </w:r>
      <w:proofErr w:type="spellStart"/>
      <w:r w:rsidR="00A03D95">
        <w:rPr>
          <w:rFonts w:asciiTheme="minorHAnsi" w:hAnsiTheme="minorHAnsi" w:cstheme="minorHAnsi"/>
          <w:sz w:val="22"/>
          <w:szCs w:val="22"/>
        </w:rPr>
        <w:t>oggetto</w:t>
      </w:r>
      <w:proofErr w:type="spellEnd"/>
      <w:r w:rsidR="00A03D95">
        <w:rPr>
          <w:rFonts w:asciiTheme="minorHAnsi" w:hAnsiTheme="minorHAnsi" w:cstheme="minorHAnsi"/>
          <w:sz w:val="22"/>
          <w:szCs w:val="22"/>
        </w:rPr>
        <w:t>: “</w:t>
      </w:r>
      <w:proofErr w:type="spellStart"/>
      <w:r w:rsidR="00A03D95" w:rsidRPr="00A03D95">
        <w:rPr>
          <w:rFonts w:asciiTheme="minorHAnsi" w:hAnsiTheme="minorHAnsi" w:cstheme="minorHAnsi"/>
          <w:sz w:val="22"/>
          <w:szCs w:val="22"/>
        </w:rPr>
        <w:t>modifica</w:t>
      </w:r>
      <w:proofErr w:type="spellEnd"/>
      <w:r w:rsidR="00A03D95" w:rsidRPr="00A03D95">
        <w:rPr>
          <w:rFonts w:asciiTheme="minorHAnsi" w:hAnsiTheme="minorHAnsi" w:cstheme="minorHAnsi"/>
          <w:sz w:val="22"/>
          <w:szCs w:val="22"/>
        </w:rPr>
        <w:t xml:space="preserve"> del </w:t>
      </w:r>
      <w:proofErr w:type="spellStart"/>
      <w:r w:rsidR="00A03D95" w:rsidRPr="00A03D95">
        <w:rPr>
          <w:rFonts w:asciiTheme="minorHAnsi" w:hAnsiTheme="minorHAnsi" w:cstheme="minorHAnsi"/>
          <w:sz w:val="22"/>
          <w:szCs w:val="22"/>
        </w:rPr>
        <w:t>piao</w:t>
      </w:r>
      <w:proofErr w:type="spellEnd"/>
      <w:r w:rsidR="00A03D95" w:rsidRPr="00A03D9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03D95" w:rsidRPr="00A03D95">
        <w:rPr>
          <w:rFonts w:asciiTheme="minorHAnsi" w:hAnsiTheme="minorHAnsi" w:cstheme="minorHAnsi"/>
          <w:sz w:val="22"/>
          <w:szCs w:val="22"/>
        </w:rPr>
        <w:t>dell'anno</w:t>
      </w:r>
      <w:proofErr w:type="spellEnd"/>
      <w:r w:rsidR="00A03D95" w:rsidRPr="00A03D95">
        <w:rPr>
          <w:rFonts w:asciiTheme="minorHAnsi" w:hAnsiTheme="minorHAnsi" w:cstheme="minorHAnsi"/>
          <w:sz w:val="22"/>
          <w:szCs w:val="22"/>
        </w:rPr>
        <w:t xml:space="preserve"> 2023 in </w:t>
      </w:r>
      <w:proofErr w:type="spellStart"/>
      <w:r w:rsidR="00A03D95" w:rsidRPr="00A03D95">
        <w:rPr>
          <w:rFonts w:asciiTheme="minorHAnsi" w:hAnsiTheme="minorHAnsi" w:cstheme="minorHAnsi"/>
          <w:sz w:val="22"/>
          <w:szCs w:val="22"/>
        </w:rPr>
        <w:t>ordine</w:t>
      </w:r>
      <w:proofErr w:type="spellEnd"/>
      <w:r w:rsidR="00A03D95" w:rsidRPr="00A03D95">
        <w:rPr>
          <w:rFonts w:asciiTheme="minorHAnsi" w:hAnsiTheme="minorHAnsi" w:cstheme="minorHAnsi"/>
          <w:sz w:val="22"/>
          <w:szCs w:val="22"/>
        </w:rPr>
        <w:t xml:space="preserve"> al </w:t>
      </w:r>
      <w:proofErr w:type="spellStart"/>
      <w:r w:rsidR="00A03D95" w:rsidRPr="00A03D95">
        <w:rPr>
          <w:rFonts w:asciiTheme="minorHAnsi" w:hAnsiTheme="minorHAnsi" w:cstheme="minorHAnsi"/>
          <w:sz w:val="22"/>
          <w:szCs w:val="22"/>
        </w:rPr>
        <w:t>fabbisogno</w:t>
      </w:r>
      <w:proofErr w:type="spellEnd"/>
      <w:r w:rsidR="00A03D95" w:rsidRPr="00A03D95">
        <w:rPr>
          <w:rFonts w:asciiTheme="minorHAnsi" w:hAnsiTheme="minorHAnsi" w:cstheme="minorHAnsi"/>
          <w:sz w:val="22"/>
          <w:szCs w:val="22"/>
        </w:rPr>
        <w:t xml:space="preserve"> di </w:t>
      </w:r>
      <w:proofErr w:type="spellStart"/>
      <w:r w:rsidR="00A03D95" w:rsidRPr="00A03D95">
        <w:rPr>
          <w:rFonts w:asciiTheme="minorHAnsi" w:hAnsiTheme="minorHAnsi" w:cstheme="minorHAnsi"/>
          <w:sz w:val="22"/>
          <w:szCs w:val="22"/>
        </w:rPr>
        <w:t>personale</w:t>
      </w:r>
      <w:proofErr w:type="spellEnd"/>
      <w:r w:rsidR="00A03D95" w:rsidRPr="00A03D95">
        <w:rPr>
          <w:rFonts w:asciiTheme="minorHAnsi" w:hAnsiTheme="minorHAnsi" w:cstheme="minorHAnsi"/>
          <w:sz w:val="22"/>
          <w:szCs w:val="22"/>
        </w:rPr>
        <w:t xml:space="preserve"> e al </w:t>
      </w:r>
      <w:proofErr w:type="spellStart"/>
      <w:r w:rsidR="00A03D95" w:rsidRPr="00A03D95">
        <w:rPr>
          <w:rFonts w:asciiTheme="minorHAnsi" w:hAnsiTheme="minorHAnsi" w:cstheme="minorHAnsi"/>
          <w:sz w:val="22"/>
          <w:szCs w:val="22"/>
        </w:rPr>
        <w:t>relativo</w:t>
      </w:r>
      <w:proofErr w:type="spellEnd"/>
      <w:r w:rsidR="00A03D95" w:rsidRPr="00A03D95">
        <w:rPr>
          <w:rFonts w:asciiTheme="minorHAnsi" w:hAnsiTheme="minorHAnsi" w:cstheme="minorHAnsi"/>
          <w:sz w:val="22"/>
          <w:szCs w:val="22"/>
        </w:rPr>
        <w:t xml:space="preserve"> piano </w:t>
      </w:r>
      <w:proofErr w:type="spellStart"/>
      <w:r w:rsidR="00A03D95" w:rsidRPr="00A03D95">
        <w:rPr>
          <w:rFonts w:asciiTheme="minorHAnsi" w:hAnsiTheme="minorHAnsi" w:cstheme="minorHAnsi"/>
          <w:sz w:val="22"/>
          <w:szCs w:val="22"/>
        </w:rPr>
        <w:t>assunzionale</w:t>
      </w:r>
      <w:proofErr w:type="spellEnd"/>
      <w:r w:rsidR="00A03D95">
        <w:rPr>
          <w:rFonts w:asciiTheme="minorHAnsi" w:hAnsiTheme="minorHAnsi" w:cstheme="minorHAnsi"/>
          <w:sz w:val="22"/>
          <w:szCs w:val="22"/>
        </w:rPr>
        <w:t>”</w:t>
      </w:r>
    </w:p>
    <w:p w:rsidR="00E75C79" w:rsidRPr="00E75C79" w:rsidRDefault="00E75C79" w:rsidP="00E75C79">
      <w:pPr>
        <w:jc w:val="both"/>
        <w:rPr>
          <w:rFonts w:asciiTheme="minorHAnsi" w:hAnsiTheme="minorHAnsi" w:cstheme="minorHAnsi"/>
          <w:color w:val="000000"/>
          <w:sz w:val="22"/>
          <w:szCs w:val="22"/>
          <w:lang w:val="it-IT"/>
        </w:rPr>
      </w:pPr>
      <w:r w:rsidRPr="00E75C79">
        <w:rPr>
          <w:rFonts w:asciiTheme="minorHAnsi" w:hAnsiTheme="minorHAnsi" w:cstheme="minorHAnsi"/>
          <w:color w:val="000000"/>
          <w:sz w:val="22"/>
          <w:szCs w:val="22"/>
          <w:lang w:val="it-IT"/>
        </w:rPr>
        <w:t xml:space="preserve">RICHIAMATO il proprio provvedimento dirigenziale </w:t>
      </w:r>
      <w:r w:rsidR="00A03D95">
        <w:rPr>
          <w:rFonts w:asciiTheme="minorHAnsi" w:hAnsiTheme="minorHAnsi" w:cstheme="minorHAnsi"/>
          <w:color w:val="000000"/>
          <w:sz w:val="22"/>
          <w:szCs w:val="22"/>
          <w:lang w:val="it-IT"/>
        </w:rPr>
        <w:t xml:space="preserve">n. 26/2023 </w:t>
      </w:r>
      <w:r w:rsidRPr="00E75C79">
        <w:rPr>
          <w:rFonts w:asciiTheme="minorHAnsi" w:hAnsiTheme="minorHAnsi" w:cstheme="minorHAnsi"/>
          <w:color w:val="000000"/>
          <w:sz w:val="22"/>
          <w:szCs w:val="22"/>
          <w:lang w:val="it-IT"/>
        </w:rPr>
        <w:t>di approvazione del presente avviso</w:t>
      </w:r>
    </w:p>
    <w:p w:rsidR="00E75C79" w:rsidRPr="00E75C79" w:rsidRDefault="00E75C79" w:rsidP="00E75C79">
      <w:pPr>
        <w:jc w:val="both"/>
        <w:rPr>
          <w:rFonts w:asciiTheme="minorHAnsi" w:hAnsiTheme="minorHAnsi" w:cstheme="minorHAnsi"/>
          <w:color w:val="000000"/>
          <w:sz w:val="22"/>
          <w:szCs w:val="22"/>
          <w:lang w:val="it-IT"/>
        </w:rPr>
      </w:pPr>
    </w:p>
    <w:p w:rsidR="00E75C79" w:rsidRPr="000124BC" w:rsidRDefault="00E75C79" w:rsidP="00E75C79">
      <w:pPr>
        <w:jc w:val="center"/>
        <w:rPr>
          <w:rFonts w:asciiTheme="minorHAnsi" w:hAnsiTheme="minorHAnsi" w:cstheme="minorHAnsi"/>
          <w:b/>
          <w:color w:val="000000"/>
          <w:sz w:val="24"/>
          <w:szCs w:val="24"/>
          <w:lang w:val="it-IT"/>
        </w:rPr>
      </w:pPr>
      <w:r w:rsidRPr="000124BC">
        <w:rPr>
          <w:rFonts w:asciiTheme="minorHAnsi" w:hAnsiTheme="minorHAnsi" w:cstheme="minorHAnsi"/>
          <w:b/>
          <w:color w:val="000000"/>
          <w:sz w:val="24"/>
          <w:szCs w:val="24"/>
          <w:lang w:val="it-IT"/>
        </w:rPr>
        <w:t>R E N D E</w:t>
      </w:r>
      <w:proofErr w:type="gramStart"/>
      <w:r w:rsidRPr="000124BC">
        <w:rPr>
          <w:rFonts w:asciiTheme="minorHAnsi" w:hAnsiTheme="minorHAnsi" w:cstheme="minorHAnsi"/>
          <w:b/>
          <w:color w:val="000000"/>
          <w:sz w:val="24"/>
          <w:szCs w:val="24"/>
          <w:lang w:val="it-IT"/>
        </w:rPr>
        <w:t xml:space="preserve">   </w:t>
      </w:r>
      <w:proofErr w:type="gramEnd"/>
      <w:r w:rsidRPr="000124BC">
        <w:rPr>
          <w:rFonts w:asciiTheme="minorHAnsi" w:hAnsiTheme="minorHAnsi" w:cstheme="minorHAnsi"/>
          <w:b/>
          <w:color w:val="000000"/>
          <w:sz w:val="24"/>
          <w:szCs w:val="24"/>
          <w:lang w:val="it-IT"/>
        </w:rPr>
        <w:t>N O T O</w:t>
      </w:r>
    </w:p>
    <w:p w:rsidR="00E75C79" w:rsidRPr="00E75C79" w:rsidRDefault="00E75C79" w:rsidP="00E75C79">
      <w:pPr>
        <w:rPr>
          <w:rFonts w:asciiTheme="minorHAnsi" w:hAnsiTheme="minorHAnsi" w:cstheme="minorHAnsi"/>
          <w:b/>
          <w:color w:val="000000"/>
          <w:sz w:val="22"/>
          <w:szCs w:val="22"/>
          <w:lang w:val="it-IT"/>
        </w:rPr>
      </w:pPr>
    </w:p>
    <w:p w:rsidR="00E75C79" w:rsidRPr="00E75C79" w:rsidRDefault="00E75C79" w:rsidP="000124BC">
      <w:pPr>
        <w:jc w:val="both"/>
        <w:rPr>
          <w:rFonts w:asciiTheme="minorHAnsi" w:hAnsiTheme="minorHAnsi" w:cstheme="minorHAnsi"/>
          <w:color w:val="000000"/>
          <w:sz w:val="22"/>
          <w:szCs w:val="22"/>
          <w:lang w:val="it-IT"/>
        </w:rPr>
      </w:pPr>
      <w:r w:rsidRPr="00E75C79">
        <w:rPr>
          <w:rFonts w:asciiTheme="minorHAnsi" w:hAnsiTheme="minorHAnsi" w:cstheme="minorHAnsi"/>
          <w:color w:val="000000"/>
          <w:sz w:val="22"/>
          <w:szCs w:val="22"/>
          <w:lang w:val="it-IT"/>
        </w:rPr>
        <w:t>Che l’Azienda ASP “</w:t>
      </w:r>
      <w:r>
        <w:rPr>
          <w:rFonts w:asciiTheme="minorHAnsi" w:hAnsiTheme="minorHAnsi" w:cstheme="minorHAnsi"/>
          <w:color w:val="000000"/>
          <w:sz w:val="22"/>
          <w:szCs w:val="22"/>
          <w:lang w:val="it-IT"/>
        </w:rPr>
        <w:t xml:space="preserve">Magiera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  <w:lang w:val="it-IT"/>
        </w:rPr>
        <w:t>Ansaloni</w:t>
      </w:r>
      <w:proofErr w:type="spellEnd"/>
      <w:r w:rsidRPr="00E75C79">
        <w:rPr>
          <w:rFonts w:asciiTheme="minorHAnsi" w:hAnsiTheme="minorHAnsi" w:cstheme="minorHAnsi"/>
          <w:color w:val="000000"/>
          <w:sz w:val="22"/>
          <w:szCs w:val="22"/>
          <w:lang w:val="it-IT"/>
        </w:rPr>
        <w:t xml:space="preserve">” intende procedere alla verifica di disponibilità di personale appartenente alle Pubbliche Amministrazioni di cui all’art. 1, comma 2, del </w:t>
      </w:r>
      <w:proofErr w:type="spellStart"/>
      <w:r w:rsidRPr="00E75C79">
        <w:rPr>
          <w:rFonts w:asciiTheme="minorHAnsi" w:hAnsiTheme="minorHAnsi" w:cstheme="minorHAnsi"/>
          <w:color w:val="000000"/>
          <w:sz w:val="22"/>
          <w:szCs w:val="22"/>
          <w:lang w:val="it-IT"/>
        </w:rPr>
        <w:t>D.Lgs.</w:t>
      </w:r>
      <w:proofErr w:type="spellEnd"/>
      <w:r w:rsidRPr="00E75C79">
        <w:rPr>
          <w:rFonts w:asciiTheme="minorHAnsi" w:hAnsiTheme="minorHAnsi" w:cstheme="minorHAnsi"/>
          <w:color w:val="000000"/>
          <w:sz w:val="22"/>
          <w:szCs w:val="22"/>
          <w:lang w:val="it-IT"/>
        </w:rPr>
        <w:t xml:space="preserve"> 165/2001, in servizio a tempo indeterminato, interessato al trasferimento in applicazione dell’istituto della mobilità </w:t>
      </w:r>
      <w:r w:rsidRPr="00AD1497">
        <w:rPr>
          <w:rFonts w:asciiTheme="minorHAnsi" w:hAnsiTheme="minorHAnsi" w:cstheme="minorHAnsi"/>
          <w:color w:val="000000"/>
          <w:sz w:val="22"/>
          <w:szCs w:val="22"/>
          <w:lang w:val="it-IT"/>
        </w:rPr>
        <w:t xml:space="preserve">volontaria (passaggio diretto), ai sensi dell’art. 30 del </w:t>
      </w:r>
      <w:proofErr w:type="spellStart"/>
      <w:proofErr w:type="gramStart"/>
      <w:r w:rsidRPr="00AD1497">
        <w:rPr>
          <w:rFonts w:asciiTheme="minorHAnsi" w:hAnsiTheme="minorHAnsi" w:cstheme="minorHAnsi"/>
          <w:color w:val="000000"/>
          <w:sz w:val="22"/>
          <w:szCs w:val="22"/>
          <w:lang w:val="it-IT"/>
        </w:rPr>
        <w:t>D.Lgs</w:t>
      </w:r>
      <w:proofErr w:type="spellEnd"/>
      <w:proofErr w:type="gramEnd"/>
      <w:r w:rsidRPr="00AD1497">
        <w:rPr>
          <w:rFonts w:asciiTheme="minorHAnsi" w:hAnsiTheme="minorHAnsi" w:cstheme="minorHAnsi"/>
          <w:color w:val="000000"/>
          <w:sz w:val="22"/>
          <w:szCs w:val="22"/>
          <w:lang w:val="it-IT"/>
        </w:rPr>
        <w:t xml:space="preserve"> 165/2001, e </w:t>
      </w:r>
      <w:proofErr w:type="spellStart"/>
      <w:r w:rsidRPr="00AD1497">
        <w:rPr>
          <w:rFonts w:asciiTheme="minorHAnsi" w:hAnsiTheme="minorHAnsi" w:cstheme="minorHAnsi"/>
          <w:color w:val="000000"/>
          <w:sz w:val="22"/>
          <w:szCs w:val="22"/>
          <w:lang w:val="it-IT"/>
        </w:rPr>
        <w:t>sm.i</w:t>
      </w:r>
      <w:proofErr w:type="spellEnd"/>
      <w:r w:rsidRPr="00AD1497">
        <w:rPr>
          <w:rFonts w:asciiTheme="minorHAnsi" w:hAnsiTheme="minorHAnsi" w:cstheme="minorHAnsi"/>
          <w:color w:val="000000"/>
          <w:sz w:val="22"/>
          <w:szCs w:val="22"/>
          <w:lang w:val="it-IT"/>
        </w:rPr>
        <w:t>. relativamente alla copertura di n</w:t>
      </w:r>
      <w:r w:rsidR="00322A72">
        <w:rPr>
          <w:rFonts w:asciiTheme="minorHAnsi" w:hAnsiTheme="minorHAnsi" w:cstheme="minorHAnsi"/>
          <w:color w:val="000000"/>
          <w:sz w:val="22"/>
          <w:szCs w:val="22"/>
          <w:lang w:val="it-IT"/>
        </w:rPr>
        <w:t xml:space="preserve"> </w:t>
      </w:r>
      <w:r w:rsidR="00322A72" w:rsidRPr="00322A72">
        <w:rPr>
          <w:rFonts w:asciiTheme="minorHAnsi" w:hAnsiTheme="minorHAnsi" w:cstheme="minorHAnsi"/>
          <w:color w:val="000000"/>
          <w:sz w:val="22"/>
          <w:szCs w:val="22"/>
          <w:lang w:val="it-IT"/>
        </w:rPr>
        <w:t xml:space="preserve">4 posti a tempo indeterminato di cui due a tempo pieno e </w:t>
      </w:r>
      <w:r w:rsidR="000124BC">
        <w:rPr>
          <w:rFonts w:asciiTheme="minorHAnsi" w:hAnsiTheme="minorHAnsi" w:cstheme="minorHAnsi"/>
          <w:color w:val="000000"/>
          <w:sz w:val="22"/>
          <w:szCs w:val="22"/>
          <w:lang w:val="it-IT"/>
        </w:rPr>
        <w:t>due a tempo parziale 18 ore di Educatore Nido d’Infanzia, Area Funzionari ed Elevata Qualificazione (ex Categoria D)</w:t>
      </w:r>
      <w:r w:rsidR="0040679C">
        <w:rPr>
          <w:rFonts w:asciiTheme="minorHAnsi" w:hAnsiTheme="minorHAnsi" w:cstheme="minorHAnsi"/>
          <w:color w:val="000000"/>
          <w:sz w:val="22"/>
          <w:szCs w:val="22"/>
          <w:lang w:val="it-IT"/>
        </w:rPr>
        <w:t xml:space="preserve"> da destinare ai servizi </w:t>
      </w:r>
      <w:r w:rsidR="00322A72">
        <w:rPr>
          <w:rFonts w:asciiTheme="minorHAnsi" w:hAnsiTheme="minorHAnsi" w:cstheme="minorHAnsi"/>
          <w:color w:val="000000"/>
          <w:sz w:val="22"/>
          <w:szCs w:val="22"/>
          <w:lang w:val="it-IT"/>
        </w:rPr>
        <w:t xml:space="preserve">conferiti </w:t>
      </w:r>
      <w:r w:rsidR="0040679C">
        <w:rPr>
          <w:rFonts w:asciiTheme="minorHAnsi" w:hAnsiTheme="minorHAnsi" w:cstheme="minorHAnsi"/>
          <w:color w:val="000000"/>
          <w:sz w:val="22"/>
          <w:szCs w:val="22"/>
          <w:lang w:val="it-IT"/>
        </w:rPr>
        <w:t xml:space="preserve">in gestione all’Asp </w:t>
      </w:r>
      <w:r w:rsidR="00322A72">
        <w:rPr>
          <w:rFonts w:asciiTheme="minorHAnsi" w:hAnsiTheme="minorHAnsi" w:cstheme="minorHAnsi"/>
          <w:color w:val="000000"/>
          <w:sz w:val="22"/>
          <w:szCs w:val="22"/>
          <w:lang w:val="it-IT"/>
        </w:rPr>
        <w:t xml:space="preserve"> (</w:t>
      </w:r>
      <w:proofErr w:type="spellStart"/>
      <w:r w:rsidR="00322A72" w:rsidRPr="00C51F11">
        <w:t>Asilo</w:t>
      </w:r>
      <w:proofErr w:type="spellEnd"/>
      <w:r w:rsidR="00322A72" w:rsidRPr="00C51F11">
        <w:t xml:space="preserve"> </w:t>
      </w:r>
      <w:proofErr w:type="spellStart"/>
      <w:r w:rsidR="00322A72" w:rsidRPr="00C51F11">
        <w:t>Nido</w:t>
      </w:r>
      <w:proofErr w:type="spellEnd"/>
      <w:r w:rsidR="00322A72" w:rsidRPr="00C51F11">
        <w:rPr>
          <w:spacing w:val="1"/>
        </w:rPr>
        <w:t xml:space="preserve"> </w:t>
      </w:r>
      <w:r w:rsidR="00322A72" w:rsidRPr="00C51F11">
        <w:t>“GIRASOLE”</w:t>
      </w:r>
      <w:r w:rsidR="00322A72" w:rsidRPr="00C51F11">
        <w:rPr>
          <w:spacing w:val="1"/>
        </w:rPr>
        <w:t xml:space="preserve"> </w:t>
      </w:r>
      <w:r w:rsidR="00322A72" w:rsidRPr="00C51F11">
        <w:t>con</w:t>
      </w:r>
      <w:r w:rsidR="00322A72" w:rsidRPr="00C51F11">
        <w:rPr>
          <w:spacing w:val="3"/>
        </w:rPr>
        <w:t xml:space="preserve"> </w:t>
      </w:r>
      <w:proofErr w:type="spellStart"/>
      <w:r w:rsidR="00322A72" w:rsidRPr="00C51F11">
        <w:t>sede</w:t>
      </w:r>
      <w:proofErr w:type="spellEnd"/>
      <w:r w:rsidR="00322A72" w:rsidRPr="00C51F11">
        <w:rPr>
          <w:spacing w:val="4"/>
        </w:rPr>
        <w:t xml:space="preserve"> </w:t>
      </w:r>
      <w:r w:rsidR="00322A72" w:rsidRPr="00C51F11">
        <w:t xml:space="preserve">in Rio </w:t>
      </w:r>
      <w:proofErr w:type="spellStart"/>
      <w:r w:rsidR="00322A72" w:rsidRPr="00C51F11">
        <w:t>Saliceto</w:t>
      </w:r>
      <w:proofErr w:type="spellEnd"/>
      <w:r w:rsidR="00322A72">
        <w:t>)</w:t>
      </w:r>
    </w:p>
    <w:p w:rsidR="00E75C79" w:rsidRPr="000124BC" w:rsidRDefault="00E75C79" w:rsidP="000124BC">
      <w:pPr>
        <w:jc w:val="both"/>
        <w:rPr>
          <w:rFonts w:asciiTheme="minorHAnsi" w:hAnsiTheme="minorHAnsi" w:cstheme="minorHAnsi"/>
          <w:color w:val="000000"/>
          <w:sz w:val="22"/>
          <w:szCs w:val="22"/>
          <w:lang w:val="it-IT"/>
        </w:rPr>
      </w:pPr>
      <w:r w:rsidRPr="000124BC">
        <w:rPr>
          <w:rFonts w:asciiTheme="minorHAnsi" w:hAnsiTheme="minorHAnsi" w:cstheme="minorHAnsi"/>
          <w:color w:val="000000"/>
          <w:sz w:val="22"/>
          <w:szCs w:val="22"/>
          <w:lang w:val="it-IT"/>
        </w:rPr>
        <w:t xml:space="preserve">Sono fatti salvi gli esiti degli adempimenti di cui all’art. 34 bis del </w:t>
      </w:r>
      <w:proofErr w:type="spellStart"/>
      <w:proofErr w:type="gramStart"/>
      <w:r w:rsidRPr="000124BC">
        <w:rPr>
          <w:rFonts w:asciiTheme="minorHAnsi" w:hAnsiTheme="minorHAnsi" w:cstheme="minorHAnsi"/>
          <w:color w:val="000000"/>
          <w:sz w:val="22"/>
          <w:szCs w:val="22"/>
          <w:lang w:val="it-IT"/>
        </w:rPr>
        <w:t>D.lgs</w:t>
      </w:r>
      <w:proofErr w:type="spellEnd"/>
      <w:proofErr w:type="gramEnd"/>
      <w:r w:rsidRPr="000124BC">
        <w:rPr>
          <w:rFonts w:asciiTheme="minorHAnsi" w:hAnsiTheme="minorHAnsi" w:cstheme="minorHAnsi"/>
          <w:color w:val="000000"/>
          <w:sz w:val="22"/>
          <w:szCs w:val="22"/>
          <w:lang w:val="it-IT"/>
        </w:rPr>
        <w:t xml:space="preserve"> 165/2001 e </w:t>
      </w:r>
      <w:proofErr w:type="spellStart"/>
      <w:r w:rsidRPr="000124BC">
        <w:rPr>
          <w:rFonts w:asciiTheme="minorHAnsi" w:hAnsiTheme="minorHAnsi" w:cstheme="minorHAnsi"/>
          <w:color w:val="000000"/>
          <w:sz w:val="22"/>
          <w:szCs w:val="22"/>
          <w:lang w:val="it-IT"/>
        </w:rPr>
        <w:t>s.m.i</w:t>
      </w:r>
      <w:proofErr w:type="spellEnd"/>
      <w:r w:rsidRPr="000124BC">
        <w:rPr>
          <w:rFonts w:asciiTheme="minorHAnsi" w:hAnsiTheme="minorHAnsi" w:cstheme="minorHAnsi"/>
          <w:color w:val="000000"/>
          <w:sz w:val="22"/>
          <w:szCs w:val="22"/>
          <w:lang w:val="it-IT"/>
        </w:rPr>
        <w:t>,  avviati alla data del presente avviso pubblico in quanto prioritari rispetto alla procedura in oggetto.</w:t>
      </w:r>
    </w:p>
    <w:p w:rsidR="00E75C79" w:rsidRDefault="00E75C79" w:rsidP="000124B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  <w:lang w:val="it-IT" w:eastAsia="it-IT"/>
        </w:rPr>
      </w:pPr>
      <w:r w:rsidRPr="00E75C79">
        <w:rPr>
          <w:rFonts w:asciiTheme="minorHAnsi" w:hAnsiTheme="minorHAnsi" w:cstheme="minorHAnsi"/>
          <w:b/>
          <w:bCs/>
          <w:sz w:val="22"/>
          <w:szCs w:val="22"/>
          <w:lang w:val="it-IT" w:eastAsia="it-IT"/>
        </w:rPr>
        <w:t xml:space="preserve">Il presente avviso non fa sorgere a favore dei partecipanti alcun diritto incondizionato al trasferimento presso Asp </w:t>
      </w:r>
      <w:r>
        <w:rPr>
          <w:rFonts w:asciiTheme="minorHAnsi" w:hAnsiTheme="minorHAnsi" w:cstheme="minorHAnsi"/>
          <w:b/>
          <w:bCs/>
          <w:sz w:val="22"/>
          <w:szCs w:val="22"/>
          <w:lang w:val="it-IT" w:eastAsia="it-IT"/>
        </w:rPr>
        <w:t xml:space="preserve">Magiera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  <w:lang w:val="it-IT" w:eastAsia="it-IT"/>
        </w:rPr>
        <w:t>Ansaloni</w:t>
      </w:r>
      <w:proofErr w:type="spellEnd"/>
      <w:r w:rsidRPr="00E75C79">
        <w:rPr>
          <w:rFonts w:asciiTheme="minorHAnsi" w:hAnsiTheme="minorHAnsi" w:cstheme="minorHAnsi"/>
          <w:b/>
          <w:bCs/>
          <w:sz w:val="22"/>
          <w:szCs w:val="22"/>
          <w:lang w:val="it-IT" w:eastAsia="it-IT"/>
        </w:rPr>
        <w:t xml:space="preserve">, che si riserva, a suo insindacabile giudizio, di non dar seguito </w:t>
      </w:r>
      <w:proofErr w:type="gramStart"/>
      <w:r w:rsidRPr="00E75C79">
        <w:rPr>
          <w:rFonts w:asciiTheme="minorHAnsi" w:hAnsiTheme="minorHAnsi" w:cstheme="minorHAnsi"/>
          <w:b/>
          <w:bCs/>
          <w:sz w:val="22"/>
          <w:szCs w:val="22"/>
          <w:lang w:val="it-IT" w:eastAsia="it-IT"/>
        </w:rPr>
        <w:t>alla</w:t>
      </w:r>
      <w:proofErr w:type="gramEnd"/>
      <w:r w:rsidRPr="00E75C79">
        <w:rPr>
          <w:rFonts w:asciiTheme="minorHAnsi" w:hAnsiTheme="minorHAnsi" w:cstheme="minorHAnsi"/>
          <w:b/>
          <w:bCs/>
          <w:sz w:val="22"/>
          <w:szCs w:val="22"/>
          <w:lang w:val="it-IT" w:eastAsia="it-IT"/>
        </w:rPr>
        <w:t xml:space="preserve"> </w:t>
      </w:r>
      <w:proofErr w:type="gramStart"/>
      <w:r w:rsidRPr="00E75C79">
        <w:rPr>
          <w:rFonts w:asciiTheme="minorHAnsi" w:hAnsiTheme="minorHAnsi" w:cstheme="minorHAnsi"/>
          <w:b/>
          <w:bCs/>
          <w:sz w:val="22"/>
          <w:szCs w:val="22"/>
          <w:lang w:val="it-IT" w:eastAsia="it-IT"/>
        </w:rPr>
        <w:t>procedura</w:t>
      </w:r>
      <w:proofErr w:type="gramEnd"/>
      <w:r w:rsidRPr="00E75C79">
        <w:rPr>
          <w:rFonts w:asciiTheme="minorHAnsi" w:hAnsiTheme="minorHAnsi" w:cstheme="minorHAnsi"/>
          <w:b/>
          <w:bCs/>
          <w:sz w:val="22"/>
          <w:szCs w:val="22"/>
          <w:lang w:val="it-IT" w:eastAsia="it-IT"/>
        </w:rPr>
        <w:t xml:space="preserve"> di mobilità.</w:t>
      </w:r>
    </w:p>
    <w:p w:rsidR="00E75C79" w:rsidRPr="00E75C79" w:rsidRDefault="00E75C79" w:rsidP="00E75C79">
      <w:pPr>
        <w:jc w:val="both"/>
        <w:rPr>
          <w:rFonts w:asciiTheme="minorHAnsi" w:hAnsiTheme="minorHAnsi" w:cstheme="minorHAnsi"/>
          <w:color w:val="000000"/>
          <w:sz w:val="22"/>
          <w:szCs w:val="22"/>
          <w:u w:val="single"/>
          <w:lang w:val="it-IT"/>
        </w:rPr>
      </w:pPr>
    </w:p>
    <w:p w:rsidR="00E75C79" w:rsidRPr="00A07AE9" w:rsidRDefault="00E75C79" w:rsidP="00E75C79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  <w:u w:val="single"/>
          <w:lang w:val="it-IT" w:eastAsia="it-IT"/>
        </w:rPr>
      </w:pPr>
      <w:r w:rsidRPr="00A07AE9">
        <w:rPr>
          <w:rFonts w:asciiTheme="minorHAnsi" w:hAnsiTheme="minorHAnsi" w:cstheme="minorHAnsi"/>
          <w:b/>
          <w:bCs/>
          <w:sz w:val="22"/>
          <w:szCs w:val="22"/>
          <w:u w:val="single"/>
          <w:lang w:val="it-IT" w:eastAsia="it-IT"/>
        </w:rPr>
        <w:t>TRATTAMENTO ECONOMICO</w:t>
      </w:r>
    </w:p>
    <w:p w:rsidR="00322A72" w:rsidRPr="00A07AE9" w:rsidRDefault="00322A72" w:rsidP="000124BC">
      <w:pPr>
        <w:pStyle w:val="Corpotesto"/>
        <w:spacing w:before="1"/>
        <w:ind w:left="0" w:right="66"/>
        <w:jc w:val="both"/>
        <w:rPr>
          <w:rFonts w:asciiTheme="minorHAnsi" w:hAnsiTheme="minorHAnsi" w:cstheme="minorHAnsi"/>
        </w:rPr>
      </w:pPr>
      <w:r w:rsidRPr="00A07AE9">
        <w:rPr>
          <w:rFonts w:asciiTheme="minorHAnsi" w:hAnsiTheme="minorHAnsi" w:cstheme="minorHAnsi"/>
        </w:rPr>
        <w:t xml:space="preserve">Al personale trasferito, </w:t>
      </w:r>
      <w:proofErr w:type="gramStart"/>
      <w:r w:rsidRPr="00A07AE9">
        <w:rPr>
          <w:rFonts w:asciiTheme="minorHAnsi" w:hAnsiTheme="minorHAnsi" w:cstheme="minorHAnsi"/>
        </w:rPr>
        <w:t>viene</w:t>
      </w:r>
      <w:proofErr w:type="gramEnd"/>
      <w:r w:rsidRPr="00A07AE9">
        <w:rPr>
          <w:rFonts w:asciiTheme="minorHAnsi" w:hAnsiTheme="minorHAnsi" w:cstheme="minorHAnsi"/>
        </w:rPr>
        <w:t xml:space="preserve"> corrisposta una retribuzione pari a quella spettante al</w:t>
      </w:r>
      <w:r w:rsidRPr="00A07AE9">
        <w:rPr>
          <w:rFonts w:asciiTheme="minorHAnsi" w:hAnsiTheme="minorHAnsi" w:cstheme="minorHAnsi"/>
          <w:spacing w:val="1"/>
        </w:rPr>
        <w:t xml:space="preserve"> </w:t>
      </w:r>
      <w:r w:rsidRPr="00A07AE9">
        <w:rPr>
          <w:rFonts w:asciiTheme="minorHAnsi" w:hAnsiTheme="minorHAnsi" w:cstheme="minorHAnsi"/>
        </w:rPr>
        <w:t>personale</w:t>
      </w:r>
      <w:r w:rsidRPr="00A07AE9">
        <w:rPr>
          <w:rFonts w:asciiTheme="minorHAnsi" w:hAnsiTheme="minorHAnsi" w:cstheme="minorHAnsi"/>
          <w:spacing w:val="1"/>
        </w:rPr>
        <w:t xml:space="preserve"> </w:t>
      </w:r>
      <w:r w:rsidRPr="00A07AE9">
        <w:rPr>
          <w:rFonts w:asciiTheme="minorHAnsi" w:hAnsiTheme="minorHAnsi" w:cstheme="minorHAnsi"/>
        </w:rPr>
        <w:t>a</w:t>
      </w:r>
      <w:r w:rsidRPr="00A07AE9">
        <w:rPr>
          <w:rFonts w:asciiTheme="minorHAnsi" w:hAnsiTheme="minorHAnsi" w:cstheme="minorHAnsi"/>
          <w:spacing w:val="1"/>
        </w:rPr>
        <w:t xml:space="preserve"> </w:t>
      </w:r>
      <w:r w:rsidRPr="00A07AE9">
        <w:rPr>
          <w:rFonts w:asciiTheme="minorHAnsi" w:hAnsiTheme="minorHAnsi" w:cstheme="minorHAnsi"/>
        </w:rPr>
        <w:t>tempo</w:t>
      </w:r>
      <w:r w:rsidRPr="00A07AE9">
        <w:rPr>
          <w:rFonts w:asciiTheme="minorHAnsi" w:hAnsiTheme="minorHAnsi" w:cstheme="minorHAnsi"/>
          <w:spacing w:val="1"/>
        </w:rPr>
        <w:t xml:space="preserve"> </w:t>
      </w:r>
      <w:r w:rsidRPr="00A07AE9">
        <w:rPr>
          <w:rFonts w:asciiTheme="minorHAnsi" w:hAnsiTheme="minorHAnsi" w:cstheme="minorHAnsi"/>
        </w:rPr>
        <w:t>indeterminato</w:t>
      </w:r>
      <w:r w:rsidRPr="00A07AE9">
        <w:rPr>
          <w:rFonts w:asciiTheme="minorHAnsi" w:hAnsiTheme="minorHAnsi" w:cstheme="minorHAnsi"/>
          <w:spacing w:val="1"/>
        </w:rPr>
        <w:t xml:space="preserve"> </w:t>
      </w:r>
      <w:r w:rsidRPr="00A07AE9">
        <w:rPr>
          <w:rFonts w:asciiTheme="minorHAnsi" w:hAnsiTheme="minorHAnsi" w:cstheme="minorHAnsi"/>
        </w:rPr>
        <w:t>appartenente</w:t>
      </w:r>
      <w:r w:rsidRPr="00A07AE9">
        <w:rPr>
          <w:rFonts w:asciiTheme="minorHAnsi" w:hAnsiTheme="minorHAnsi" w:cstheme="minorHAnsi"/>
          <w:spacing w:val="1"/>
        </w:rPr>
        <w:t xml:space="preserve"> </w:t>
      </w:r>
      <w:r w:rsidRPr="00A07AE9">
        <w:rPr>
          <w:rFonts w:asciiTheme="minorHAnsi" w:hAnsiTheme="minorHAnsi" w:cstheme="minorHAnsi"/>
        </w:rPr>
        <w:t>all’Area Funzionari ed Elevata Qualificazione</w:t>
      </w:r>
      <w:r w:rsidRPr="00A07AE9">
        <w:rPr>
          <w:rFonts w:asciiTheme="minorHAnsi" w:hAnsiTheme="minorHAnsi" w:cstheme="minorHAnsi"/>
          <w:spacing w:val="59"/>
        </w:rPr>
        <w:t xml:space="preserve"> </w:t>
      </w:r>
      <w:r w:rsidRPr="00A07AE9">
        <w:rPr>
          <w:rFonts w:asciiTheme="minorHAnsi" w:hAnsiTheme="minorHAnsi" w:cstheme="minorHAnsi"/>
        </w:rPr>
        <w:t>CCNL</w:t>
      </w:r>
      <w:r w:rsidRPr="00A07AE9">
        <w:rPr>
          <w:rFonts w:asciiTheme="minorHAnsi" w:hAnsiTheme="minorHAnsi" w:cstheme="minorHAnsi"/>
          <w:spacing w:val="1"/>
        </w:rPr>
        <w:t xml:space="preserve"> </w:t>
      </w:r>
      <w:r w:rsidRPr="00A07AE9">
        <w:rPr>
          <w:rFonts w:asciiTheme="minorHAnsi" w:hAnsiTheme="minorHAnsi" w:cstheme="minorHAnsi"/>
        </w:rPr>
        <w:t>Comparto</w:t>
      </w:r>
      <w:r w:rsidRPr="00A07AE9">
        <w:rPr>
          <w:rFonts w:asciiTheme="minorHAnsi" w:hAnsiTheme="minorHAnsi" w:cstheme="minorHAnsi"/>
          <w:spacing w:val="1"/>
        </w:rPr>
        <w:t xml:space="preserve"> </w:t>
      </w:r>
      <w:r w:rsidRPr="00A07AE9">
        <w:rPr>
          <w:rFonts w:asciiTheme="minorHAnsi" w:hAnsiTheme="minorHAnsi" w:cstheme="minorHAnsi"/>
        </w:rPr>
        <w:t>Regioni</w:t>
      </w:r>
      <w:r w:rsidRPr="00A07AE9">
        <w:rPr>
          <w:rFonts w:asciiTheme="minorHAnsi" w:hAnsiTheme="minorHAnsi" w:cstheme="minorHAnsi"/>
          <w:spacing w:val="1"/>
        </w:rPr>
        <w:t xml:space="preserve"> </w:t>
      </w:r>
      <w:r w:rsidRPr="00A07AE9">
        <w:rPr>
          <w:rFonts w:asciiTheme="minorHAnsi" w:hAnsiTheme="minorHAnsi" w:cstheme="minorHAnsi"/>
        </w:rPr>
        <w:t>ed</w:t>
      </w:r>
      <w:r w:rsidRPr="00A07AE9">
        <w:rPr>
          <w:rFonts w:asciiTheme="minorHAnsi" w:hAnsiTheme="minorHAnsi" w:cstheme="minorHAnsi"/>
          <w:spacing w:val="1"/>
        </w:rPr>
        <w:t xml:space="preserve"> </w:t>
      </w:r>
      <w:r w:rsidRPr="00A07AE9">
        <w:rPr>
          <w:rFonts w:asciiTheme="minorHAnsi" w:hAnsiTheme="minorHAnsi" w:cstheme="minorHAnsi"/>
        </w:rPr>
        <w:t>Enti</w:t>
      </w:r>
      <w:r w:rsidRPr="00A07AE9">
        <w:rPr>
          <w:rFonts w:asciiTheme="minorHAnsi" w:hAnsiTheme="minorHAnsi" w:cstheme="minorHAnsi"/>
          <w:spacing w:val="1"/>
        </w:rPr>
        <w:t xml:space="preserve"> </w:t>
      </w:r>
      <w:r w:rsidRPr="00A07AE9">
        <w:rPr>
          <w:rFonts w:asciiTheme="minorHAnsi" w:hAnsiTheme="minorHAnsi" w:cstheme="minorHAnsi"/>
        </w:rPr>
        <w:t>Locali,</w:t>
      </w:r>
      <w:r w:rsidRPr="00A07AE9">
        <w:rPr>
          <w:rFonts w:asciiTheme="minorHAnsi" w:hAnsiTheme="minorHAnsi" w:cstheme="minorHAnsi"/>
          <w:spacing w:val="1"/>
        </w:rPr>
        <w:t xml:space="preserve"> </w:t>
      </w:r>
      <w:r w:rsidRPr="00A07AE9">
        <w:rPr>
          <w:rFonts w:asciiTheme="minorHAnsi" w:hAnsiTheme="minorHAnsi" w:cstheme="minorHAnsi"/>
        </w:rPr>
        <w:t>secondo</w:t>
      </w:r>
      <w:r w:rsidRPr="00A07AE9">
        <w:rPr>
          <w:rFonts w:asciiTheme="minorHAnsi" w:hAnsiTheme="minorHAnsi" w:cstheme="minorHAnsi"/>
          <w:spacing w:val="1"/>
        </w:rPr>
        <w:t xml:space="preserve"> </w:t>
      </w:r>
      <w:r w:rsidRPr="00A07AE9">
        <w:rPr>
          <w:rFonts w:asciiTheme="minorHAnsi" w:hAnsiTheme="minorHAnsi" w:cstheme="minorHAnsi"/>
        </w:rPr>
        <w:t>quanto</w:t>
      </w:r>
      <w:r w:rsidRPr="00A07AE9">
        <w:rPr>
          <w:rFonts w:asciiTheme="minorHAnsi" w:hAnsiTheme="minorHAnsi" w:cstheme="minorHAnsi"/>
          <w:spacing w:val="1"/>
        </w:rPr>
        <w:t xml:space="preserve"> </w:t>
      </w:r>
      <w:r w:rsidRPr="00A07AE9">
        <w:rPr>
          <w:rFonts w:asciiTheme="minorHAnsi" w:hAnsiTheme="minorHAnsi" w:cstheme="minorHAnsi"/>
        </w:rPr>
        <w:t>previsto</w:t>
      </w:r>
      <w:r w:rsidRPr="00A07AE9">
        <w:rPr>
          <w:rFonts w:asciiTheme="minorHAnsi" w:hAnsiTheme="minorHAnsi" w:cstheme="minorHAnsi"/>
          <w:spacing w:val="1"/>
        </w:rPr>
        <w:t xml:space="preserve"> </w:t>
      </w:r>
      <w:r w:rsidRPr="00A07AE9">
        <w:rPr>
          <w:rFonts w:asciiTheme="minorHAnsi" w:hAnsiTheme="minorHAnsi" w:cstheme="minorHAnsi"/>
        </w:rPr>
        <w:t>dal</w:t>
      </w:r>
      <w:r w:rsidRPr="00A07AE9">
        <w:rPr>
          <w:rFonts w:asciiTheme="minorHAnsi" w:hAnsiTheme="minorHAnsi" w:cstheme="minorHAnsi"/>
          <w:spacing w:val="1"/>
        </w:rPr>
        <w:t xml:space="preserve"> </w:t>
      </w:r>
      <w:r w:rsidRPr="00A07AE9">
        <w:rPr>
          <w:rFonts w:asciiTheme="minorHAnsi" w:hAnsiTheme="minorHAnsi" w:cstheme="minorHAnsi"/>
        </w:rPr>
        <w:t xml:space="preserve">vigente </w:t>
      </w:r>
      <w:r w:rsidRPr="00A07AE9">
        <w:rPr>
          <w:rFonts w:asciiTheme="minorHAnsi" w:hAnsiTheme="minorHAnsi" w:cstheme="minorHAnsi"/>
          <w:spacing w:val="-56"/>
        </w:rPr>
        <w:t xml:space="preserve"> </w:t>
      </w:r>
      <w:r w:rsidRPr="00A07AE9">
        <w:rPr>
          <w:rFonts w:asciiTheme="minorHAnsi" w:hAnsiTheme="minorHAnsi" w:cstheme="minorHAnsi"/>
        </w:rPr>
        <w:t>contratto</w:t>
      </w:r>
      <w:r w:rsidRPr="00A07AE9">
        <w:rPr>
          <w:rFonts w:asciiTheme="minorHAnsi" w:hAnsiTheme="minorHAnsi" w:cstheme="minorHAnsi"/>
          <w:spacing w:val="1"/>
        </w:rPr>
        <w:t xml:space="preserve"> </w:t>
      </w:r>
      <w:r w:rsidRPr="00A07AE9">
        <w:rPr>
          <w:rFonts w:asciiTheme="minorHAnsi" w:hAnsiTheme="minorHAnsi" w:cstheme="minorHAnsi"/>
        </w:rPr>
        <w:t>di</w:t>
      </w:r>
      <w:r w:rsidRPr="00A07AE9">
        <w:rPr>
          <w:rFonts w:asciiTheme="minorHAnsi" w:hAnsiTheme="minorHAnsi" w:cstheme="minorHAnsi"/>
          <w:spacing w:val="2"/>
        </w:rPr>
        <w:t xml:space="preserve"> </w:t>
      </w:r>
      <w:r w:rsidRPr="00A07AE9">
        <w:rPr>
          <w:rFonts w:asciiTheme="minorHAnsi" w:hAnsiTheme="minorHAnsi" w:cstheme="minorHAnsi"/>
        </w:rPr>
        <w:t>lavoro.</w:t>
      </w:r>
    </w:p>
    <w:p w:rsidR="00322A72" w:rsidRPr="00A07AE9" w:rsidRDefault="00322A72" w:rsidP="000124BC">
      <w:pPr>
        <w:pStyle w:val="Corpotesto"/>
        <w:ind w:left="0" w:right="66"/>
        <w:jc w:val="both"/>
        <w:rPr>
          <w:rFonts w:asciiTheme="minorHAnsi" w:hAnsiTheme="minorHAnsi" w:cstheme="minorHAnsi"/>
        </w:rPr>
      </w:pPr>
      <w:r w:rsidRPr="00A07AE9">
        <w:rPr>
          <w:rFonts w:asciiTheme="minorHAnsi" w:hAnsiTheme="minorHAnsi" w:cstheme="minorHAnsi"/>
        </w:rPr>
        <w:t>Il trattamento economico è soggetto alle ritenute previdenziali, assistenziali ed erariali a norma di</w:t>
      </w:r>
      <w:r w:rsidRPr="00A07AE9">
        <w:rPr>
          <w:rFonts w:asciiTheme="minorHAnsi" w:hAnsiTheme="minorHAnsi" w:cstheme="minorHAnsi"/>
          <w:spacing w:val="1"/>
        </w:rPr>
        <w:t xml:space="preserve"> </w:t>
      </w:r>
      <w:r w:rsidRPr="00A07AE9">
        <w:rPr>
          <w:rFonts w:asciiTheme="minorHAnsi" w:hAnsiTheme="minorHAnsi" w:cstheme="minorHAnsi"/>
        </w:rPr>
        <w:t>legge.</w:t>
      </w:r>
    </w:p>
    <w:p w:rsidR="00E75C79" w:rsidRPr="00E75C79" w:rsidRDefault="00E75C79" w:rsidP="000124BC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  <w:lang w:val="it-IT"/>
        </w:rPr>
      </w:pPr>
    </w:p>
    <w:p w:rsidR="00E75C79" w:rsidRPr="00E75C79" w:rsidRDefault="00E75C79" w:rsidP="00E75C79">
      <w:pPr>
        <w:jc w:val="both"/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  <w:lang w:val="it-IT"/>
        </w:rPr>
      </w:pPr>
      <w:r w:rsidRPr="00E75C79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  <w:lang w:val="it-IT"/>
        </w:rPr>
        <w:t>REQUISITI PER L’AMMISSIONE ALLA PROCEDURA</w:t>
      </w:r>
    </w:p>
    <w:p w:rsidR="000E32A3" w:rsidRDefault="00E75C79" w:rsidP="00E75C7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val="it-IT"/>
        </w:rPr>
      </w:pPr>
      <w:r w:rsidRPr="00E75C79">
        <w:rPr>
          <w:rFonts w:asciiTheme="minorHAnsi" w:hAnsiTheme="minorHAnsi" w:cstheme="minorHAnsi"/>
          <w:color w:val="000000"/>
          <w:sz w:val="22"/>
          <w:szCs w:val="22"/>
          <w:lang w:val="it-IT"/>
        </w:rPr>
        <w:t xml:space="preserve">Possono presentare domanda </w:t>
      </w:r>
      <w:r w:rsidRPr="000E32A3">
        <w:rPr>
          <w:rFonts w:asciiTheme="minorHAnsi" w:hAnsiTheme="minorHAnsi" w:cstheme="minorHAnsi"/>
          <w:color w:val="000000"/>
          <w:sz w:val="22"/>
          <w:szCs w:val="22"/>
          <w:lang w:val="it-IT"/>
        </w:rPr>
        <w:t xml:space="preserve">i </w:t>
      </w:r>
      <w:r w:rsidRPr="000E32A3">
        <w:rPr>
          <w:rFonts w:asciiTheme="minorHAnsi" w:hAnsiTheme="minorHAnsi" w:cstheme="minorHAnsi"/>
          <w:b/>
          <w:color w:val="000000"/>
          <w:sz w:val="22"/>
          <w:szCs w:val="22"/>
          <w:lang w:val="it-IT"/>
        </w:rPr>
        <w:t>dipendenti assunti con rapporto di lavoro a tempo indeterminato presso Amministrazioni Pubbliche</w:t>
      </w:r>
      <w:r w:rsidRPr="000E32A3">
        <w:rPr>
          <w:rFonts w:asciiTheme="minorHAnsi" w:hAnsiTheme="minorHAnsi" w:cstheme="minorHAnsi"/>
          <w:color w:val="000000"/>
          <w:sz w:val="22"/>
          <w:szCs w:val="22"/>
          <w:lang w:val="it-IT"/>
        </w:rPr>
        <w:t xml:space="preserve"> di cui </w:t>
      </w:r>
      <w:proofErr w:type="gramStart"/>
      <w:r w:rsidRPr="000E32A3">
        <w:rPr>
          <w:rFonts w:asciiTheme="minorHAnsi" w:hAnsiTheme="minorHAnsi" w:cstheme="minorHAnsi"/>
          <w:color w:val="000000"/>
          <w:sz w:val="22"/>
          <w:szCs w:val="22"/>
          <w:lang w:val="it-IT"/>
        </w:rPr>
        <w:t>al citato art</w:t>
      </w:r>
      <w:proofErr w:type="gramEnd"/>
      <w:r w:rsidRPr="000E32A3">
        <w:rPr>
          <w:rFonts w:asciiTheme="minorHAnsi" w:hAnsiTheme="minorHAnsi" w:cstheme="minorHAnsi"/>
          <w:color w:val="000000"/>
          <w:sz w:val="22"/>
          <w:szCs w:val="22"/>
          <w:lang w:val="it-IT"/>
        </w:rPr>
        <w:t xml:space="preserve">. 1 del </w:t>
      </w:r>
      <w:proofErr w:type="spellStart"/>
      <w:proofErr w:type="gramStart"/>
      <w:r w:rsidRPr="000E32A3">
        <w:rPr>
          <w:rFonts w:asciiTheme="minorHAnsi" w:hAnsiTheme="minorHAnsi" w:cstheme="minorHAnsi"/>
          <w:color w:val="000000"/>
          <w:sz w:val="22"/>
          <w:szCs w:val="22"/>
          <w:lang w:val="it-IT"/>
        </w:rPr>
        <w:t>d.lgs</w:t>
      </w:r>
      <w:proofErr w:type="spellEnd"/>
      <w:proofErr w:type="gramEnd"/>
      <w:r w:rsidRPr="000E32A3">
        <w:rPr>
          <w:rFonts w:asciiTheme="minorHAnsi" w:hAnsiTheme="minorHAnsi" w:cstheme="minorHAnsi"/>
          <w:color w:val="000000"/>
          <w:sz w:val="22"/>
          <w:szCs w:val="22"/>
          <w:lang w:val="it-IT"/>
        </w:rPr>
        <w:t xml:space="preserve"> 165/2001</w:t>
      </w:r>
      <w:r w:rsidRPr="000E32A3">
        <w:rPr>
          <w:rFonts w:asciiTheme="minorHAnsi" w:hAnsiTheme="minorHAnsi" w:cstheme="minorHAnsi"/>
          <w:b/>
          <w:color w:val="000000"/>
          <w:sz w:val="22"/>
          <w:szCs w:val="22"/>
          <w:lang w:val="it-IT"/>
        </w:rPr>
        <w:t xml:space="preserve">, </w:t>
      </w:r>
      <w:r w:rsidRPr="000E32A3">
        <w:rPr>
          <w:rFonts w:asciiTheme="minorHAnsi" w:hAnsiTheme="minorHAnsi" w:cstheme="minorHAnsi"/>
          <w:b/>
          <w:sz w:val="22"/>
          <w:szCs w:val="22"/>
          <w:lang w:val="it-IT"/>
        </w:rPr>
        <w:t>che abbiano superato il periodo di prova</w:t>
      </w:r>
      <w:r w:rsidRPr="000E32A3">
        <w:rPr>
          <w:rFonts w:asciiTheme="minorHAnsi" w:hAnsiTheme="minorHAnsi" w:cstheme="minorHAnsi"/>
          <w:color w:val="000000"/>
          <w:sz w:val="22"/>
          <w:szCs w:val="22"/>
          <w:lang w:val="it-IT"/>
        </w:rPr>
        <w:t xml:space="preserve">, </w:t>
      </w:r>
      <w:r w:rsidR="000E32A3" w:rsidRPr="000E32A3">
        <w:rPr>
          <w:rFonts w:asciiTheme="minorHAnsi" w:hAnsiTheme="minorHAnsi" w:cstheme="minorHAnsi"/>
          <w:color w:val="000000"/>
          <w:sz w:val="22"/>
          <w:szCs w:val="22"/>
          <w:lang w:val="it-IT"/>
        </w:rPr>
        <w:t xml:space="preserve">e che siano </w:t>
      </w:r>
      <w:r w:rsidR="000E32A3" w:rsidRPr="000E32A3">
        <w:rPr>
          <w:rFonts w:asciiTheme="minorHAnsi" w:hAnsiTheme="minorHAnsi" w:cstheme="minorHAnsi"/>
          <w:b/>
          <w:color w:val="000000"/>
          <w:sz w:val="22"/>
          <w:szCs w:val="22"/>
          <w:lang w:val="it-IT"/>
        </w:rPr>
        <w:t xml:space="preserve">inquadrati nell’Area </w:t>
      </w:r>
      <w:r w:rsidR="00A07AE9">
        <w:rPr>
          <w:rFonts w:asciiTheme="minorHAnsi" w:hAnsiTheme="minorHAnsi" w:cstheme="minorHAnsi"/>
          <w:b/>
          <w:color w:val="000000"/>
          <w:sz w:val="22"/>
          <w:szCs w:val="22"/>
          <w:lang w:val="it-IT"/>
        </w:rPr>
        <w:t>“</w:t>
      </w:r>
      <w:r w:rsidR="000E32A3" w:rsidRPr="000E32A3">
        <w:rPr>
          <w:rFonts w:asciiTheme="minorHAnsi" w:hAnsiTheme="minorHAnsi" w:cstheme="minorHAnsi"/>
          <w:b/>
          <w:color w:val="000000"/>
          <w:sz w:val="22"/>
          <w:szCs w:val="22"/>
          <w:lang w:val="it-IT"/>
        </w:rPr>
        <w:t>Funzionari ed Elevata Qualificazione” (ex Categoria D)</w:t>
      </w:r>
      <w:r w:rsidR="000E32A3" w:rsidRPr="000E32A3">
        <w:rPr>
          <w:rFonts w:asciiTheme="minorHAnsi" w:hAnsiTheme="minorHAnsi" w:cstheme="minorHAnsi"/>
          <w:color w:val="000000"/>
          <w:sz w:val="22"/>
          <w:szCs w:val="22"/>
          <w:lang w:val="it-IT"/>
        </w:rPr>
        <w:t xml:space="preserve"> prevista dal nuovo CCNL Funzioni Locali del 16/11/2022 </w:t>
      </w:r>
      <w:r w:rsidR="000E32A3" w:rsidRPr="000E32A3">
        <w:rPr>
          <w:rFonts w:asciiTheme="minorHAnsi" w:hAnsiTheme="minorHAnsi" w:cstheme="minorHAnsi"/>
          <w:b/>
          <w:color w:val="000000"/>
          <w:sz w:val="22"/>
          <w:szCs w:val="22"/>
          <w:lang w:val="it-IT"/>
        </w:rPr>
        <w:t>con il profilo di “Educatore di Nido d’Infanzia”;</w:t>
      </w:r>
      <w:r w:rsidR="000E32A3" w:rsidRPr="000E32A3">
        <w:rPr>
          <w:rFonts w:asciiTheme="minorHAnsi" w:hAnsiTheme="minorHAnsi" w:cstheme="minorHAnsi"/>
          <w:color w:val="000000"/>
          <w:sz w:val="22"/>
          <w:szCs w:val="22"/>
          <w:lang w:val="it-IT"/>
        </w:rPr>
        <w:t xml:space="preserve"> si precisa</w:t>
      </w:r>
      <w:r w:rsidR="000E32A3">
        <w:rPr>
          <w:rFonts w:asciiTheme="minorHAnsi" w:hAnsiTheme="minorHAnsi" w:cstheme="minorHAnsi"/>
          <w:color w:val="000000"/>
          <w:sz w:val="22"/>
          <w:szCs w:val="22"/>
          <w:lang w:val="it-IT"/>
        </w:rPr>
        <w:t xml:space="preserve"> quindi che </w:t>
      </w:r>
      <w:r w:rsidR="000E32A3" w:rsidRPr="000E32A3">
        <w:rPr>
          <w:rFonts w:asciiTheme="minorHAnsi" w:hAnsiTheme="minorHAnsi" w:cstheme="minorHAnsi"/>
          <w:b/>
          <w:color w:val="000000"/>
          <w:sz w:val="22"/>
          <w:szCs w:val="22"/>
          <w:lang w:val="it-IT"/>
        </w:rPr>
        <w:t xml:space="preserve">non saranno prese in considerazione le candidature di personale che provenga dall’Area </w:t>
      </w:r>
      <w:r w:rsidR="00A07AE9">
        <w:rPr>
          <w:rFonts w:asciiTheme="minorHAnsi" w:hAnsiTheme="minorHAnsi" w:cstheme="minorHAnsi"/>
          <w:b/>
          <w:color w:val="000000"/>
          <w:sz w:val="22"/>
          <w:szCs w:val="22"/>
          <w:lang w:val="it-IT"/>
        </w:rPr>
        <w:t>“</w:t>
      </w:r>
      <w:r w:rsidR="000E32A3" w:rsidRPr="000E32A3">
        <w:rPr>
          <w:rFonts w:asciiTheme="minorHAnsi" w:hAnsiTheme="minorHAnsi" w:cstheme="minorHAnsi"/>
          <w:b/>
          <w:color w:val="000000"/>
          <w:sz w:val="22"/>
          <w:szCs w:val="22"/>
          <w:lang w:val="it-IT"/>
        </w:rPr>
        <w:t>Istruttori” (ex Categoria C)</w:t>
      </w:r>
      <w:r w:rsidR="000E32A3">
        <w:rPr>
          <w:rFonts w:asciiTheme="minorHAnsi" w:hAnsiTheme="minorHAnsi" w:cstheme="minorHAnsi"/>
          <w:color w:val="000000"/>
          <w:sz w:val="22"/>
          <w:szCs w:val="22"/>
          <w:lang w:val="it-IT"/>
        </w:rPr>
        <w:t>.</w:t>
      </w:r>
    </w:p>
    <w:p w:rsidR="00E75C79" w:rsidRPr="00A07AE9" w:rsidRDefault="000E32A3" w:rsidP="00E75C7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A07AE9">
        <w:rPr>
          <w:rFonts w:asciiTheme="minorHAnsi" w:hAnsiTheme="minorHAnsi" w:cstheme="minorHAnsi"/>
          <w:color w:val="000000"/>
          <w:sz w:val="22"/>
          <w:szCs w:val="22"/>
          <w:lang w:val="it-IT"/>
        </w:rPr>
        <w:t xml:space="preserve">Bisognerà inoltre </w:t>
      </w:r>
      <w:proofErr w:type="gramStart"/>
      <w:r w:rsidRPr="00A07AE9">
        <w:rPr>
          <w:rFonts w:asciiTheme="minorHAnsi" w:hAnsiTheme="minorHAnsi" w:cstheme="minorHAnsi"/>
          <w:color w:val="000000"/>
          <w:sz w:val="22"/>
          <w:szCs w:val="22"/>
          <w:lang w:val="it-IT"/>
        </w:rPr>
        <w:t xml:space="preserve">essere </w:t>
      </w:r>
      <w:r w:rsidR="00E75C79" w:rsidRPr="00A07AE9">
        <w:rPr>
          <w:rFonts w:asciiTheme="minorHAnsi" w:hAnsiTheme="minorHAnsi" w:cstheme="minorHAnsi"/>
          <w:color w:val="000000"/>
          <w:sz w:val="22"/>
          <w:szCs w:val="22"/>
          <w:lang w:val="it-IT"/>
        </w:rPr>
        <w:t>in possesso dei</w:t>
      </w:r>
      <w:proofErr w:type="gramEnd"/>
      <w:r w:rsidR="00E75C79" w:rsidRPr="00A07AE9">
        <w:rPr>
          <w:rFonts w:asciiTheme="minorHAnsi" w:hAnsiTheme="minorHAnsi" w:cstheme="minorHAnsi"/>
          <w:color w:val="000000"/>
          <w:sz w:val="22"/>
          <w:szCs w:val="22"/>
          <w:lang w:val="it-IT"/>
        </w:rPr>
        <w:t xml:space="preserve"> seguenti </w:t>
      </w:r>
      <w:r w:rsidR="00A07AE9">
        <w:rPr>
          <w:rFonts w:asciiTheme="minorHAnsi" w:hAnsiTheme="minorHAnsi" w:cstheme="minorHAnsi"/>
          <w:sz w:val="22"/>
          <w:szCs w:val="22"/>
          <w:lang w:val="it-IT"/>
        </w:rPr>
        <w:t>titoli di studio</w:t>
      </w:r>
      <w:r w:rsidR="00E75C79" w:rsidRPr="00A07AE9">
        <w:rPr>
          <w:rFonts w:asciiTheme="minorHAnsi" w:hAnsiTheme="minorHAnsi" w:cstheme="minorHAnsi"/>
          <w:sz w:val="22"/>
          <w:szCs w:val="22"/>
          <w:lang w:val="it-IT"/>
        </w:rPr>
        <w:t xml:space="preserve">: </w:t>
      </w:r>
    </w:p>
    <w:p w:rsidR="00322A72" w:rsidRPr="00A07AE9" w:rsidRDefault="00322A72" w:rsidP="00322A72">
      <w:pPr>
        <w:pStyle w:val="Paragrafoelenco"/>
        <w:widowControl w:val="0"/>
        <w:numPr>
          <w:ilvl w:val="0"/>
          <w:numId w:val="6"/>
        </w:numPr>
        <w:tabs>
          <w:tab w:val="left" w:pos="1471"/>
        </w:tabs>
        <w:suppressAutoHyphens w:val="0"/>
        <w:autoSpaceDE w:val="0"/>
        <w:autoSpaceDN w:val="0"/>
        <w:spacing w:before="6"/>
        <w:ind w:right="6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A07AE9">
        <w:rPr>
          <w:rFonts w:asciiTheme="minorHAnsi" w:hAnsiTheme="minorHAnsi" w:cstheme="minorHAnsi"/>
          <w:sz w:val="22"/>
          <w:szCs w:val="22"/>
        </w:rPr>
        <w:t>Laurea</w:t>
      </w:r>
      <w:proofErr w:type="spellEnd"/>
      <w:r w:rsidRPr="00A07AE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7AE9">
        <w:rPr>
          <w:rFonts w:asciiTheme="minorHAnsi" w:hAnsiTheme="minorHAnsi" w:cstheme="minorHAnsi"/>
          <w:sz w:val="22"/>
          <w:szCs w:val="22"/>
        </w:rPr>
        <w:t>triennale</w:t>
      </w:r>
      <w:proofErr w:type="spellEnd"/>
      <w:r w:rsidRPr="00A07AE9">
        <w:rPr>
          <w:rFonts w:asciiTheme="minorHAnsi" w:hAnsiTheme="minorHAnsi" w:cstheme="minorHAnsi"/>
          <w:sz w:val="22"/>
          <w:szCs w:val="22"/>
        </w:rPr>
        <w:t xml:space="preserve"> in ‘</w:t>
      </w:r>
      <w:proofErr w:type="spellStart"/>
      <w:r w:rsidRPr="00A07AE9">
        <w:rPr>
          <w:rFonts w:asciiTheme="minorHAnsi" w:hAnsiTheme="minorHAnsi" w:cstheme="minorHAnsi"/>
          <w:sz w:val="22"/>
          <w:szCs w:val="22"/>
        </w:rPr>
        <w:t>Scienze</w:t>
      </w:r>
      <w:proofErr w:type="spellEnd"/>
      <w:r w:rsidRPr="00A07AE9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proofErr w:type="spellStart"/>
      <w:r w:rsidRPr="00A07AE9">
        <w:rPr>
          <w:rFonts w:asciiTheme="minorHAnsi" w:hAnsiTheme="minorHAnsi" w:cstheme="minorHAnsi"/>
          <w:sz w:val="22"/>
          <w:szCs w:val="22"/>
        </w:rPr>
        <w:t>dell'educazione</w:t>
      </w:r>
      <w:proofErr w:type="spellEnd"/>
      <w:r w:rsidRPr="00A07AE9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07AE9">
        <w:rPr>
          <w:rFonts w:asciiTheme="minorHAnsi" w:hAnsiTheme="minorHAnsi" w:cstheme="minorHAnsi"/>
          <w:sz w:val="22"/>
          <w:szCs w:val="22"/>
        </w:rPr>
        <w:t xml:space="preserve">e </w:t>
      </w:r>
      <w:proofErr w:type="spellStart"/>
      <w:r w:rsidRPr="00A07AE9">
        <w:rPr>
          <w:rFonts w:asciiTheme="minorHAnsi" w:hAnsiTheme="minorHAnsi" w:cstheme="minorHAnsi"/>
          <w:sz w:val="22"/>
          <w:szCs w:val="22"/>
        </w:rPr>
        <w:t>della</w:t>
      </w:r>
      <w:proofErr w:type="spellEnd"/>
      <w:r w:rsidRPr="00A07AE9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proofErr w:type="spellStart"/>
      <w:r w:rsidRPr="00A07AE9">
        <w:rPr>
          <w:rFonts w:asciiTheme="minorHAnsi" w:hAnsiTheme="minorHAnsi" w:cstheme="minorHAnsi"/>
          <w:sz w:val="22"/>
          <w:szCs w:val="22"/>
        </w:rPr>
        <w:t>formazione</w:t>
      </w:r>
      <w:proofErr w:type="spellEnd"/>
      <w:r w:rsidRPr="00A07AE9">
        <w:rPr>
          <w:rFonts w:asciiTheme="minorHAnsi" w:hAnsiTheme="minorHAnsi" w:cstheme="minorHAnsi"/>
          <w:sz w:val="22"/>
          <w:szCs w:val="22"/>
        </w:rPr>
        <w:t>’ (</w:t>
      </w:r>
      <w:proofErr w:type="spellStart"/>
      <w:r w:rsidRPr="00A07AE9">
        <w:rPr>
          <w:rFonts w:asciiTheme="minorHAnsi" w:hAnsiTheme="minorHAnsi" w:cstheme="minorHAnsi"/>
          <w:sz w:val="22"/>
          <w:szCs w:val="22"/>
        </w:rPr>
        <w:t>classe</w:t>
      </w:r>
      <w:proofErr w:type="spellEnd"/>
      <w:r w:rsidRPr="00A07AE9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07AE9">
        <w:rPr>
          <w:rFonts w:asciiTheme="minorHAnsi" w:hAnsiTheme="minorHAnsi" w:cstheme="minorHAnsi"/>
          <w:sz w:val="22"/>
          <w:szCs w:val="22"/>
        </w:rPr>
        <w:t>L-19)</w:t>
      </w:r>
      <w:r w:rsidRPr="00A07AE9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proofErr w:type="spellStart"/>
      <w:r w:rsidRPr="00A07AE9">
        <w:rPr>
          <w:rFonts w:asciiTheme="minorHAnsi" w:hAnsiTheme="minorHAnsi" w:cstheme="minorHAnsi"/>
          <w:sz w:val="22"/>
          <w:szCs w:val="22"/>
        </w:rPr>
        <w:t>ad</w:t>
      </w:r>
      <w:proofErr w:type="spellEnd"/>
      <w:r w:rsidRPr="00A07AE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7AE9">
        <w:rPr>
          <w:rFonts w:asciiTheme="minorHAnsi" w:hAnsiTheme="minorHAnsi" w:cstheme="minorHAnsi"/>
          <w:sz w:val="22"/>
          <w:szCs w:val="22"/>
        </w:rPr>
        <w:t>indirizzo</w:t>
      </w:r>
      <w:proofErr w:type="spellEnd"/>
      <w:r w:rsidRPr="00A07AE9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proofErr w:type="spellStart"/>
      <w:r w:rsidRPr="00A07AE9">
        <w:rPr>
          <w:rFonts w:asciiTheme="minorHAnsi" w:hAnsiTheme="minorHAnsi" w:cstheme="minorHAnsi"/>
          <w:sz w:val="22"/>
          <w:szCs w:val="22"/>
        </w:rPr>
        <w:t>specifico</w:t>
      </w:r>
      <w:proofErr w:type="spellEnd"/>
      <w:r w:rsidRPr="00A07AE9">
        <w:rPr>
          <w:rFonts w:asciiTheme="minorHAnsi" w:hAnsiTheme="minorHAnsi" w:cstheme="minorHAnsi"/>
          <w:sz w:val="22"/>
          <w:szCs w:val="22"/>
        </w:rPr>
        <w:t xml:space="preserve"> </w:t>
      </w:r>
      <w:r w:rsidRPr="00A07AE9">
        <w:rPr>
          <w:rFonts w:asciiTheme="minorHAnsi" w:hAnsiTheme="minorHAnsi" w:cstheme="minorHAnsi"/>
          <w:sz w:val="22"/>
          <w:szCs w:val="22"/>
        </w:rPr>
        <w:lastRenderedPageBreak/>
        <w:t>per</w:t>
      </w:r>
      <w:r w:rsidRPr="00A07AE9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proofErr w:type="spellStart"/>
      <w:r w:rsidRPr="00A07AE9">
        <w:rPr>
          <w:rFonts w:asciiTheme="minorHAnsi" w:hAnsiTheme="minorHAnsi" w:cstheme="minorHAnsi"/>
          <w:sz w:val="22"/>
          <w:szCs w:val="22"/>
        </w:rPr>
        <w:t>educatori</w:t>
      </w:r>
      <w:proofErr w:type="spellEnd"/>
      <w:r w:rsidRPr="00A07AE9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proofErr w:type="spellStart"/>
      <w:r w:rsidRPr="00A07AE9">
        <w:rPr>
          <w:rFonts w:asciiTheme="minorHAnsi" w:hAnsiTheme="minorHAnsi" w:cstheme="minorHAnsi"/>
          <w:sz w:val="22"/>
          <w:szCs w:val="22"/>
        </w:rPr>
        <w:t>nei</w:t>
      </w:r>
      <w:proofErr w:type="spellEnd"/>
      <w:r w:rsidRPr="00A07AE9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proofErr w:type="spellStart"/>
      <w:r w:rsidRPr="00A07AE9">
        <w:rPr>
          <w:rFonts w:asciiTheme="minorHAnsi" w:hAnsiTheme="minorHAnsi" w:cstheme="minorHAnsi"/>
          <w:sz w:val="22"/>
          <w:szCs w:val="22"/>
        </w:rPr>
        <w:t>servizi</w:t>
      </w:r>
      <w:proofErr w:type="spellEnd"/>
      <w:r w:rsidRPr="00A07AE9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A07AE9">
        <w:rPr>
          <w:rFonts w:asciiTheme="minorHAnsi" w:hAnsiTheme="minorHAnsi" w:cstheme="minorHAnsi"/>
          <w:sz w:val="22"/>
          <w:szCs w:val="22"/>
        </w:rPr>
        <w:t>per</w:t>
      </w:r>
      <w:r w:rsidRPr="00A07AE9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proofErr w:type="spellStart"/>
      <w:r w:rsidRPr="00A07AE9">
        <w:rPr>
          <w:rFonts w:asciiTheme="minorHAnsi" w:hAnsiTheme="minorHAnsi" w:cstheme="minorHAnsi"/>
          <w:sz w:val="22"/>
          <w:szCs w:val="22"/>
        </w:rPr>
        <w:t>l'infanzia</w:t>
      </w:r>
      <w:proofErr w:type="spellEnd"/>
      <w:r w:rsidRPr="00A07AE9">
        <w:rPr>
          <w:rFonts w:asciiTheme="minorHAnsi" w:hAnsiTheme="minorHAnsi" w:cstheme="minorHAnsi"/>
          <w:sz w:val="22"/>
          <w:szCs w:val="22"/>
        </w:rPr>
        <w:t>;</w:t>
      </w:r>
    </w:p>
    <w:p w:rsidR="00322A72" w:rsidRPr="00A07AE9" w:rsidRDefault="00322A72" w:rsidP="00322A72">
      <w:pPr>
        <w:pStyle w:val="Paragrafoelenco"/>
        <w:tabs>
          <w:tab w:val="left" w:pos="1471"/>
        </w:tabs>
        <w:ind w:right="1130"/>
        <w:jc w:val="both"/>
        <w:rPr>
          <w:rFonts w:asciiTheme="minorHAnsi" w:hAnsiTheme="minorHAnsi" w:cstheme="minorHAnsi"/>
          <w:sz w:val="22"/>
          <w:szCs w:val="22"/>
        </w:rPr>
      </w:pPr>
    </w:p>
    <w:p w:rsidR="00322A72" w:rsidRPr="00A07AE9" w:rsidRDefault="00322A72" w:rsidP="00322A72">
      <w:pPr>
        <w:pStyle w:val="Paragrafoelenco"/>
        <w:tabs>
          <w:tab w:val="left" w:pos="1471"/>
        </w:tabs>
        <w:ind w:right="1130"/>
        <w:jc w:val="both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A07AE9">
        <w:rPr>
          <w:rFonts w:asciiTheme="minorHAnsi" w:hAnsiTheme="minorHAnsi" w:cstheme="minorHAnsi"/>
          <w:b/>
          <w:sz w:val="22"/>
          <w:szCs w:val="22"/>
        </w:rPr>
        <w:t>Oppure</w:t>
      </w:r>
      <w:proofErr w:type="spellEnd"/>
    </w:p>
    <w:p w:rsidR="00322A72" w:rsidRPr="00A07AE9" w:rsidRDefault="00322A72" w:rsidP="00322A72">
      <w:pPr>
        <w:pStyle w:val="Paragrafoelenco"/>
        <w:tabs>
          <w:tab w:val="left" w:pos="1471"/>
        </w:tabs>
        <w:ind w:right="1130"/>
        <w:jc w:val="both"/>
        <w:rPr>
          <w:rFonts w:asciiTheme="minorHAnsi" w:hAnsiTheme="minorHAnsi" w:cstheme="minorHAnsi"/>
          <w:sz w:val="22"/>
          <w:szCs w:val="22"/>
        </w:rPr>
      </w:pPr>
    </w:p>
    <w:p w:rsidR="00322A72" w:rsidRPr="00A07AE9" w:rsidRDefault="00322A72" w:rsidP="00322A72">
      <w:pPr>
        <w:pStyle w:val="Paragrafoelenco"/>
        <w:widowControl w:val="0"/>
        <w:numPr>
          <w:ilvl w:val="0"/>
          <w:numId w:val="6"/>
        </w:numPr>
        <w:tabs>
          <w:tab w:val="left" w:pos="1444"/>
        </w:tabs>
        <w:suppressAutoHyphens w:val="0"/>
        <w:autoSpaceDE w:val="0"/>
        <w:autoSpaceDN w:val="0"/>
        <w:spacing w:before="6"/>
        <w:ind w:right="6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A07AE9">
        <w:rPr>
          <w:rFonts w:asciiTheme="minorHAnsi" w:hAnsiTheme="minorHAnsi" w:cstheme="minorHAnsi"/>
          <w:sz w:val="22"/>
          <w:szCs w:val="22"/>
        </w:rPr>
        <w:t>Laurea</w:t>
      </w:r>
      <w:proofErr w:type="spellEnd"/>
      <w:r w:rsidRPr="00A07AE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7AE9">
        <w:rPr>
          <w:rFonts w:asciiTheme="minorHAnsi" w:hAnsiTheme="minorHAnsi" w:cstheme="minorHAnsi"/>
          <w:sz w:val="22"/>
          <w:szCs w:val="22"/>
        </w:rPr>
        <w:t>triennale</w:t>
      </w:r>
      <w:proofErr w:type="spellEnd"/>
      <w:r w:rsidRPr="00A07AE9">
        <w:rPr>
          <w:rFonts w:asciiTheme="minorHAnsi" w:hAnsiTheme="minorHAnsi" w:cstheme="minorHAnsi"/>
          <w:sz w:val="22"/>
          <w:szCs w:val="22"/>
        </w:rPr>
        <w:t xml:space="preserve"> in ‘</w:t>
      </w:r>
      <w:proofErr w:type="spellStart"/>
      <w:r w:rsidRPr="00A07AE9">
        <w:rPr>
          <w:rFonts w:asciiTheme="minorHAnsi" w:hAnsiTheme="minorHAnsi" w:cstheme="minorHAnsi"/>
          <w:sz w:val="22"/>
          <w:szCs w:val="22"/>
        </w:rPr>
        <w:t>Scienze</w:t>
      </w:r>
      <w:proofErr w:type="spellEnd"/>
      <w:r w:rsidRPr="00A07AE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7AE9">
        <w:rPr>
          <w:rFonts w:asciiTheme="minorHAnsi" w:hAnsiTheme="minorHAnsi" w:cstheme="minorHAnsi"/>
          <w:sz w:val="22"/>
          <w:szCs w:val="22"/>
        </w:rPr>
        <w:t>dell’educazione</w:t>
      </w:r>
      <w:proofErr w:type="spellEnd"/>
      <w:r w:rsidRPr="00A07AE9">
        <w:rPr>
          <w:rFonts w:asciiTheme="minorHAnsi" w:hAnsiTheme="minorHAnsi" w:cstheme="minorHAnsi"/>
          <w:sz w:val="22"/>
          <w:szCs w:val="22"/>
        </w:rPr>
        <w:t xml:space="preserve"> e </w:t>
      </w:r>
      <w:proofErr w:type="spellStart"/>
      <w:r w:rsidRPr="00A07AE9">
        <w:rPr>
          <w:rFonts w:asciiTheme="minorHAnsi" w:hAnsiTheme="minorHAnsi" w:cstheme="minorHAnsi"/>
          <w:sz w:val="22"/>
          <w:szCs w:val="22"/>
        </w:rPr>
        <w:t>della</w:t>
      </w:r>
      <w:proofErr w:type="spellEnd"/>
      <w:r w:rsidRPr="00A07AE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7AE9">
        <w:rPr>
          <w:rFonts w:asciiTheme="minorHAnsi" w:hAnsiTheme="minorHAnsi" w:cstheme="minorHAnsi"/>
          <w:sz w:val="22"/>
          <w:szCs w:val="22"/>
        </w:rPr>
        <w:t>formazione</w:t>
      </w:r>
      <w:proofErr w:type="spellEnd"/>
      <w:r w:rsidRPr="00A07AE9">
        <w:rPr>
          <w:rFonts w:asciiTheme="minorHAnsi" w:hAnsiTheme="minorHAnsi" w:cstheme="minorHAnsi"/>
          <w:sz w:val="22"/>
          <w:szCs w:val="22"/>
        </w:rPr>
        <w:t>’ (</w:t>
      </w:r>
      <w:proofErr w:type="spellStart"/>
      <w:r w:rsidRPr="00A07AE9">
        <w:rPr>
          <w:rFonts w:asciiTheme="minorHAnsi" w:hAnsiTheme="minorHAnsi" w:cstheme="minorHAnsi"/>
          <w:sz w:val="22"/>
          <w:szCs w:val="22"/>
        </w:rPr>
        <w:t>classe</w:t>
      </w:r>
      <w:proofErr w:type="spellEnd"/>
      <w:r w:rsidRPr="00A07AE9">
        <w:rPr>
          <w:rFonts w:asciiTheme="minorHAnsi" w:hAnsiTheme="minorHAnsi" w:cstheme="minorHAnsi"/>
          <w:sz w:val="22"/>
          <w:szCs w:val="22"/>
        </w:rPr>
        <w:t xml:space="preserve"> L-19)</w:t>
      </w:r>
      <w:r w:rsidRPr="00A07AE9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Pr="00A07AE9">
        <w:rPr>
          <w:rFonts w:asciiTheme="minorHAnsi" w:hAnsiTheme="minorHAnsi" w:cstheme="minorHAnsi"/>
          <w:b/>
          <w:sz w:val="22"/>
          <w:szCs w:val="22"/>
        </w:rPr>
        <w:t>in</w:t>
      </w:r>
      <w:r w:rsidRPr="00A07AE9">
        <w:rPr>
          <w:rFonts w:asciiTheme="minorHAnsi" w:hAnsiTheme="minorHAnsi" w:cstheme="minorHAnsi"/>
          <w:b/>
          <w:spacing w:val="33"/>
          <w:sz w:val="22"/>
          <w:szCs w:val="22"/>
        </w:rPr>
        <w:t xml:space="preserve"> </w:t>
      </w:r>
      <w:proofErr w:type="spellStart"/>
      <w:r w:rsidRPr="00A07AE9">
        <w:rPr>
          <w:rFonts w:asciiTheme="minorHAnsi" w:hAnsiTheme="minorHAnsi" w:cstheme="minorHAnsi"/>
          <w:b/>
          <w:sz w:val="22"/>
          <w:szCs w:val="22"/>
        </w:rPr>
        <w:t>assenza</w:t>
      </w:r>
      <w:proofErr w:type="spellEnd"/>
      <w:r w:rsidRPr="00A07AE9">
        <w:rPr>
          <w:rFonts w:asciiTheme="minorHAnsi" w:hAnsiTheme="minorHAnsi" w:cstheme="minorHAnsi"/>
          <w:b/>
          <w:spacing w:val="34"/>
          <w:sz w:val="22"/>
          <w:szCs w:val="22"/>
        </w:rPr>
        <w:t xml:space="preserve"> </w:t>
      </w:r>
      <w:r w:rsidRPr="00A07AE9">
        <w:rPr>
          <w:rFonts w:asciiTheme="minorHAnsi" w:hAnsiTheme="minorHAnsi" w:cstheme="minorHAnsi"/>
          <w:b/>
          <w:sz w:val="22"/>
          <w:szCs w:val="22"/>
        </w:rPr>
        <w:t>di</w:t>
      </w:r>
      <w:r w:rsidRPr="00A07AE9">
        <w:rPr>
          <w:rFonts w:asciiTheme="minorHAnsi" w:hAnsiTheme="minorHAnsi" w:cstheme="minorHAnsi"/>
          <w:b/>
          <w:spacing w:val="34"/>
          <w:sz w:val="22"/>
          <w:szCs w:val="22"/>
        </w:rPr>
        <w:t xml:space="preserve"> </w:t>
      </w:r>
      <w:proofErr w:type="spellStart"/>
      <w:r w:rsidRPr="00A07AE9">
        <w:rPr>
          <w:rFonts w:asciiTheme="minorHAnsi" w:hAnsiTheme="minorHAnsi" w:cstheme="minorHAnsi"/>
          <w:b/>
          <w:sz w:val="22"/>
          <w:szCs w:val="22"/>
        </w:rPr>
        <w:t>indirizzo</w:t>
      </w:r>
      <w:proofErr w:type="spellEnd"/>
      <w:r w:rsidRPr="00A07AE9">
        <w:rPr>
          <w:rFonts w:asciiTheme="minorHAnsi" w:hAnsiTheme="minorHAnsi" w:cstheme="minorHAnsi"/>
          <w:b/>
          <w:spacing w:val="28"/>
          <w:sz w:val="22"/>
          <w:szCs w:val="22"/>
        </w:rPr>
        <w:t xml:space="preserve"> </w:t>
      </w:r>
      <w:proofErr w:type="spellStart"/>
      <w:r w:rsidRPr="00A07AE9">
        <w:rPr>
          <w:rFonts w:asciiTheme="minorHAnsi" w:hAnsiTheme="minorHAnsi" w:cstheme="minorHAnsi"/>
          <w:b/>
          <w:sz w:val="22"/>
          <w:szCs w:val="22"/>
        </w:rPr>
        <w:t>specifico</w:t>
      </w:r>
      <w:proofErr w:type="spellEnd"/>
      <w:r w:rsidRPr="00A07AE9">
        <w:rPr>
          <w:rFonts w:asciiTheme="minorHAnsi" w:hAnsiTheme="minorHAnsi" w:cstheme="minorHAnsi"/>
          <w:b/>
          <w:spacing w:val="33"/>
          <w:sz w:val="22"/>
          <w:szCs w:val="22"/>
        </w:rPr>
        <w:t xml:space="preserve"> </w:t>
      </w:r>
      <w:r w:rsidRPr="00A07AE9">
        <w:rPr>
          <w:rFonts w:asciiTheme="minorHAnsi" w:hAnsiTheme="minorHAnsi" w:cstheme="minorHAnsi"/>
          <w:b/>
          <w:sz w:val="22"/>
          <w:szCs w:val="22"/>
        </w:rPr>
        <w:t>SOLO</w:t>
      </w:r>
      <w:r w:rsidRPr="00A07AE9">
        <w:rPr>
          <w:rFonts w:asciiTheme="minorHAnsi" w:hAnsiTheme="minorHAnsi" w:cstheme="minorHAnsi"/>
          <w:b/>
          <w:spacing w:val="34"/>
          <w:sz w:val="22"/>
          <w:szCs w:val="22"/>
        </w:rPr>
        <w:t xml:space="preserve"> </w:t>
      </w:r>
      <w:r w:rsidRPr="00A07AE9">
        <w:rPr>
          <w:rFonts w:asciiTheme="minorHAnsi" w:hAnsiTheme="minorHAnsi" w:cstheme="minorHAnsi"/>
          <w:b/>
          <w:sz w:val="22"/>
          <w:szCs w:val="22"/>
        </w:rPr>
        <w:t>SE</w:t>
      </w:r>
      <w:r w:rsidRPr="00A07AE9">
        <w:rPr>
          <w:rFonts w:asciiTheme="minorHAnsi" w:hAnsiTheme="minorHAnsi" w:cstheme="minorHAnsi"/>
          <w:sz w:val="22"/>
          <w:szCs w:val="22"/>
        </w:rPr>
        <w:t>:</w:t>
      </w:r>
    </w:p>
    <w:p w:rsidR="00322A72" w:rsidRPr="00A07AE9" w:rsidRDefault="00322A72" w:rsidP="00322A72">
      <w:pPr>
        <w:pStyle w:val="Corpotesto"/>
        <w:spacing w:before="4" w:line="276" w:lineRule="auto"/>
        <w:ind w:left="1132" w:right="1132"/>
        <w:jc w:val="both"/>
        <w:rPr>
          <w:rFonts w:asciiTheme="minorHAnsi" w:hAnsiTheme="minorHAnsi" w:cstheme="minorHAnsi"/>
          <w:spacing w:val="1"/>
        </w:rPr>
      </w:pPr>
      <w:r w:rsidRPr="00A07AE9">
        <w:rPr>
          <w:rFonts w:asciiTheme="minorHAnsi" w:hAnsiTheme="minorHAnsi" w:cstheme="minorHAnsi"/>
        </w:rPr>
        <w:t>1)</w:t>
      </w:r>
      <w:r w:rsidRPr="00A07AE9">
        <w:rPr>
          <w:rFonts w:asciiTheme="minorHAnsi" w:hAnsiTheme="minorHAnsi" w:cstheme="minorHAnsi"/>
          <w:spacing w:val="59"/>
        </w:rPr>
        <w:t xml:space="preserve"> </w:t>
      </w:r>
      <w:r w:rsidRPr="00A07AE9">
        <w:rPr>
          <w:rFonts w:asciiTheme="minorHAnsi" w:hAnsiTheme="minorHAnsi" w:cstheme="minorHAnsi"/>
        </w:rPr>
        <w:t>conseguita</w:t>
      </w:r>
      <w:r w:rsidRPr="00A07AE9">
        <w:rPr>
          <w:rFonts w:asciiTheme="minorHAnsi" w:hAnsiTheme="minorHAnsi" w:cstheme="minorHAnsi"/>
          <w:spacing w:val="59"/>
        </w:rPr>
        <w:t xml:space="preserve"> </w:t>
      </w:r>
      <w:r w:rsidRPr="00A07AE9">
        <w:rPr>
          <w:rFonts w:asciiTheme="minorHAnsi" w:hAnsiTheme="minorHAnsi" w:cstheme="minorHAnsi"/>
        </w:rPr>
        <w:t>entro</w:t>
      </w:r>
      <w:r w:rsidRPr="00A07AE9">
        <w:rPr>
          <w:rFonts w:asciiTheme="minorHAnsi" w:hAnsiTheme="minorHAnsi" w:cstheme="minorHAnsi"/>
          <w:spacing w:val="59"/>
        </w:rPr>
        <w:t xml:space="preserve"> </w:t>
      </w:r>
      <w:r w:rsidRPr="00A07AE9">
        <w:rPr>
          <w:rFonts w:asciiTheme="minorHAnsi" w:hAnsiTheme="minorHAnsi" w:cstheme="minorHAnsi"/>
        </w:rPr>
        <w:t>l’ultima</w:t>
      </w:r>
      <w:r w:rsidRPr="00A07AE9">
        <w:rPr>
          <w:rFonts w:asciiTheme="minorHAnsi" w:hAnsiTheme="minorHAnsi" w:cstheme="minorHAnsi"/>
          <w:spacing w:val="59"/>
        </w:rPr>
        <w:t xml:space="preserve"> </w:t>
      </w:r>
      <w:r w:rsidRPr="00A07AE9">
        <w:rPr>
          <w:rFonts w:asciiTheme="minorHAnsi" w:hAnsiTheme="minorHAnsi" w:cstheme="minorHAnsi"/>
        </w:rPr>
        <w:t>sessione dell’anno accademico 2018/2019 (luglio</w:t>
      </w:r>
      <w:proofErr w:type="gramStart"/>
      <w:r w:rsidRPr="00A07AE9">
        <w:rPr>
          <w:rFonts w:asciiTheme="minorHAnsi" w:hAnsiTheme="minorHAnsi" w:cstheme="minorHAnsi"/>
        </w:rPr>
        <w:t xml:space="preserve">   </w:t>
      </w:r>
      <w:proofErr w:type="gramEnd"/>
      <w:r w:rsidRPr="00A07AE9">
        <w:rPr>
          <w:rFonts w:asciiTheme="minorHAnsi" w:hAnsiTheme="minorHAnsi" w:cstheme="minorHAnsi"/>
        </w:rPr>
        <w:t>2020).</w:t>
      </w:r>
      <w:r w:rsidRPr="00A07AE9">
        <w:rPr>
          <w:rFonts w:asciiTheme="minorHAnsi" w:hAnsiTheme="minorHAnsi" w:cstheme="minorHAnsi"/>
          <w:spacing w:val="1"/>
        </w:rPr>
        <w:t xml:space="preserve"> </w:t>
      </w:r>
    </w:p>
    <w:p w:rsidR="00322A72" w:rsidRPr="00A07AE9" w:rsidRDefault="00322A72" w:rsidP="00322A72">
      <w:pPr>
        <w:pStyle w:val="Corpotesto"/>
        <w:spacing w:before="4" w:line="276" w:lineRule="auto"/>
        <w:ind w:left="1132" w:right="1132"/>
        <w:jc w:val="both"/>
        <w:rPr>
          <w:rFonts w:asciiTheme="minorHAnsi" w:hAnsiTheme="minorHAnsi" w:cstheme="minorHAnsi"/>
          <w:b/>
        </w:rPr>
      </w:pPr>
      <w:proofErr w:type="gramStart"/>
      <w:r w:rsidRPr="00A07AE9">
        <w:rPr>
          <w:rFonts w:asciiTheme="minorHAnsi" w:hAnsiTheme="minorHAnsi" w:cstheme="minorHAnsi"/>
          <w:b/>
        </w:rPr>
        <w:t>oppure</w:t>
      </w:r>
      <w:proofErr w:type="gramEnd"/>
    </w:p>
    <w:p w:rsidR="00322A72" w:rsidRPr="00A07AE9" w:rsidRDefault="00322A72" w:rsidP="00322A72">
      <w:pPr>
        <w:pStyle w:val="Corpotesto"/>
        <w:spacing w:before="4" w:line="276" w:lineRule="auto"/>
        <w:ind w:left="1132" w:right="1132"/>
        <w:jc w:val="both"/>
        <w:rPr>
          <w:rFonts w:asciiTheme="minorHAnsi" w:hAnsiTheme="minorHAnsi" w:cstheme="minorHAnsi"/>
        </w:rPr>
      </w:pPr>
      <w:r w:rsidRPr="00A07AE9">
        <w:rPr>
          <w:rFonts w:asciiTheme="minorHAnsi" w:hAnsiTheme="minorHAnsi" w:cstheme="minorHAnsi"/>
        </w:rPr>
        <w:t xml:space="preserve">2) conseguita </w:t>
      </w:r>
      <w:proofErr w:type="gramStart"/>
      <w:r w:rsidRPr="00A07AE9">
        <w:rPr>
          <w:rFonts w:asciiTheme="minorHAnsi" w:hAnsiTheme="minorHAnsi" w:cstheme="minorHAnsi"/>
        </w:rPr>
        <w:t>successivamente</w:t>
      </w:r>
      <w:proofErr w:type="gramEnd"/>
      <w:r w:rsidRPr="00A07AE9">
        <w:rPr>
          <w:rFonts w:asciiTheme="minorHAnsi" w:hAnsiTheme="minorHAnsi" w:cstheme="minorHAnsi"/>
        </w:rPr>
        <w:t xml:space="preserve"> all’anno accademico 2018/2019 qualora il percorso formativo</w:t>
      </w:r>
      <w:r w:rsidRPr="00A07AE9">
        <w:rPr>
          <w:rFonts w:asciiTheme="minorHAnsi" w:hAnsiTheme="minorHAnsi" w:cstheme="minorHAnsi"/>
          <w:spacing w:val="1"/>
        </w:rPr>
        <w:t xml:space="preserve"> </w:t>
      </w:r>
      <w:r w:rsidRPr="00A07AE9">
        <w:rPr>
          <w:rFonts w:asciiTheme="minorHAnsi" w:hAnsiTheme="minorHAnsi" w:cstheme="minorHAnsi"/>
        </w:rPr>
        <w:t>soddisfi</w:t>
      </w:r>
      <w:r w:rsidRPr="00A07AE9">
        <w:rPr>
          <w:rFonts w:asciiTheme="minorHAnsi" w:hAnsiTheme="minorHAnsi" w:cstheme="minorHAnsi"/>
          <w:spacing w:val="1"/>
        </w:rPr>
        <w:t xml:space="preserve"> </w:t>
      </w:r>
      <w:r w:rsidRPr="00A07AE9">
        <w:rPr>
          <w:rFonts w:asciiTheme="minorHAnsi" w:hAnsiTheme="minorHAnsi" w:cstheme="minorHAnsi"/>
        </w:rPr>
        <w:t>i requisiti minimi</w:t>
      </w:r>
      <w:r w:rsidRPr="00A07AE9">
        <w:rPr>
          <w:rFonts w:asciiTheme="minorHAnsi" w:hAnsiTheme="minorHAnsi" w:cstheme="minorHAnsi"/>
          <w:spacing w:val="1"/>
        </w:rPr>
        <w:t xml:space="preserve"> </w:t>
      </w:r>
      <w:r w:rsidRPr="00A07AE9">
        <w:rPr>
          <w:rFonts w:asciiTheme="minorHAnsi" w:hAnsiTheme="minorHAnsi" w:cstheme="minorHAnsi"/>
        </w:rPr>
        <w:t>(acquisiti</w:t>
      </w:r>
      <w:r w:rsidRPr="00A07AE9">
        <w:rPr>
          <w:rFonts w:asciiTheme="minorHAnsi" w:hAnsiTheme="minorHAnsi" w:cstheme="minorHAnsi"/>
          <w:spacing w:val="1"/>
        </w:rPr>
        <w:t xml:space="preserve"> </w:t>
      </w:r>
      <w:r w:rsidRPr="00A07AE9">
        <w:rPr>
          <w:rFonts w:asciiTheme="minorHAnsi" w:hAnsiTheme="minorHAnsi" w:cstheme="minorHAnsi"/>
        </w:rPr>
        <w:t>in forma curricolare,</w:t>
      </w:r>
      <w:r w:rsidRPr="00A07AE9">
        <w:rPr>
          <w:rFonts w:asciiTheme="minorHAnsi" w:hAnsiTheme="minorHAnsi" w:cstheme="minorHAnsi"/>
          <w:spacing w:val="1"/>
        </w:rPr>
        <w:t xml:space="preserve"> </w:t>
      </w:r>
      <w:r w:rsidRPr="00A07AE9">
        <w:rPr>
          <w:rFonts w:asciiTheme="minorHAnsi" w:hAnsiTheme="minorHAnsi" w:cstheme="minorHAnsi"/>
        </w:rPr>
        <w:t>aggiuntiva o extra-curricolare)</w:t>
      </w:r>
      <w:r w:rsidRPr="00A07AE9">
        <w:rPr>
          <w:rFonts w:asciiTheme="minorHAnsi" w:hAnsiTheme="minorHAnsi" w:cstheme="minorHAnsi"/>
          <w:spacing w:val="1"/>
        </w:rPr>
        <w:t xml:space="preserve"> </w:t>
      </w:r>
      <w:r w:rsidRPr="00A07AE9">
        <w:rPr>
          <w:rFonts w:asciiTheme="minorHAnsi" w:hAnsiTheme="minorHAnsi" w:cstheme="minorHAnsi"/>
        </w:rPr>
        <w:t>previsti</w:t>
      </w:r>
      <w:r w:rsidRPr="00A07AE9">
        <w:rPr>
          <w:rFonts w:asciiTheme="minorHAnsi" w:hAnsiTheme="minorHAnsi" w:cstheme="minorHAnsi"/>
          <w:spacing w:val="1"/>
        </w:rPr>
        <w:t xml:space="preserve"> </w:t>
      </w:r>
      <w:r w:rsidRPr="00A07AE9">
        <w:rPr>
          <w:rFonts w:asciiTheme="minorHAnsi" w:hAnsiTheme="minorHAnsi" w:cstheme="minorHAnsi"/>
        </w:rPr>
        <w:t>dall’allegato</w:t>
      </w:r>
      <w:r w:rsidRPr="00A07AE9">
        <w:rPr>
          <w:rFonts w:asciiTheme="minorHAnsi" w:hAnsiTheme="minorHAnsi" w:cstheme="minorHAnsi"/>
          <w:spacing w:val="1"/>
        </w:rPr>
        <w:t xml:space="preserve"> </w:t>
      </w:r>
      <w:r w:rsidRPr="00A07AE9">
        <w:rPr>
          <w:rFonts w:asciiTheme="minorHAnsi" w:hAnsiTheme="minorHAnsi" w:cstheme="minorHAnsi"/>
        </w:rPr>
        <w:t>B</w:t>
      </w:r>
      <w:r w:rsidRPr="00A07AE9">
        <w:rPr>
          <w:rFonts w:asciiTheme="minorHAnsi" w:hAnsiTheme="minorHAnsi" w:cstheme="minorHAnsi"/>
          <w:spacing w:val="1"/>
        </w:rPr>
        <w:t xml:space="preserve"> </w:t>
      </w:r>
      <w:r w:rsidRPr="00A07AE9">
        <w:rPr>
          <w:rFonts w:asciiTheme="minorHAnsi" w:hAnsiTheme="minorHAnsi" w:cstheme="minorHAnsi"/>
        </w:rPr>
        <w:t>del</w:t>
      </w:r>
      <w:r w:rsidRPr="00A07AE9">
        <w:rPr>
          <w:rFonts w:asciiTheme="minorHAnsi" w:hAnsiTheme="minorHAnsi" w:cstheme="minorHAnsi"/>
          <w:spacing w:val="1"/>
        </w:rPr>
        <w:t xml:space="preserve"> </w:t>
      </w:r>
      <w:r w:rsidRPr="00A07AE9">
        <w:rPr>
          <w:rFonts w:asciiTheme="minorHAnsi" w:hAnsiTheme="minorHAnsi" w:cstheme="minorHAnsi"/>
        </w:rPr>
        <w:t>Decreto</w:t>
      </w:r>
      <w:r w:rsidRPr="00A07AE9">
        <w:rPr>
          <w:rFonts w:asciiTheme="minorHAnsi" w:hAnsiTheme="minorHAnsi" w:cstheme="minorHAnsi"/>
          <w:spacing w:val="1"/>
        </w:rPr>
        <w:t xml:space="preserve"> </w:t>
      </w:r>
      <w:r w:rsidRPr="00A07AE9">
        <w:rPr>
          <w:rFonts w:asciiTheme="minorHAnsi" w:hAnsiTheme="minorHAnsi" w:cstheme="minorHAnsi"/>
        </w:rPr>
        <w:t>Ministeriale</w:t>
      </w:r>
      <w:r w:rsidRPr="00A07AE9">
        <w:rPr>
          <w:rFonts w:asciiTheme="minorHAnsi" w:hAnsiTheme="minorHAnsi" w:cstheme="minorHAnsi"/>
          <w:spacing w:val="1"/>
        </w:rPr>
        <w:t xml:space="preserve"> </w:t>
      </w:r>
      <w:r w:rsidRPr="00A07AE9">
        <w:rPr>
          <w:rFonts w:asciiTheme="minorHAnsi" w:hAnsiTheme="minorHAnsi" w:cstheme="minorHAnsi"/>
        </w:rPr>
        <w:t>n.378</w:t>
      </w:r>
      <w:r w:rsidRPr="00A07AE9">
        <w:rPr>
          <w:rFonts w:asciiTheme="minorHAnsi" w:hAnsiTheme="minorHAnsi" w:cstheme="minorHAnsi"/>
          <w:spacing w:val="1"/>
        </w:rPr>
        <w:t xml:space="preserve"> </w:t>
      </w:r>
      <w:r w:rsidRPr="00A07AE9">
        <w:rPr>
          <w:rFonts w:asciiTheme="minorHAnsi" w:hAnsiTheme="minorHAnsi" w:cstheme="minorHAnsi"/>
        </w:rPr>
        <w:t>del</w:t>
      </w:r>
      <w:r w:rsidRPr="00A07AE9">
        <w:rPr>
          <w:rFonts w:asciiTheme="minorHAnsi" w:hAnsiTheme="minorHAnsi" w:cstheme="minorHAnsi"/>
          <w:spacing w:val="1"/>
        </w:rPr>
        <w:t xml:space="preserve"> </w:t>
      </w:r>
      <w:r w:rsidRPr="00A07AE9">
        <w:rPr>
          <w:rFonts w:asciiTheme="minorHAnsi" w:hAnsiTheme="minorHAnsi" w:cstheme="minorHAnsi"/>
        </w:rPr>
        <w:t>2018</w:t>
      </w:r>
      <w:r w:rsidRPr="00A07AE9">
        <w:rPr>
          <w:rFonts w:asciiTheme="minorHAnsi" w:hAnsiTheme="minorHAnsi" w:cstheme="minorHAnsi"/>
          <w:spacing w:val="1"/>
        </w:rPr>
        <w:t xml:space="preserve"> </w:t>
      </w:r>
      <w:r w:rsidRPr="00A07AE9">
        <w:rPr>
          <w:rFonts w:asciiTheme="minorHAnsi" w:hAnsiTheme="minorHAnsi" w:cstheme="minorHAnsi"/>
        </w:rPr>
        <w:t>per</w:t>
      </w:r>
      <w:r w:rsidRPr="00A07AE9">
        <w:rPr>
          <w:rFonts w:asciiTheme="minorHAnsi" w:hAnsiTheme="minorHAnsi" w:cstheme="minorHAnsi"/>
          <w:spacing w:val="1"/>
        </w:rPr>
        <w:t xml:space="preserve"> </w:t>
      </w:r>
      <w:r w:rsidRPr="00A07AE9">
        <w:rPr>
          <w:rFonts w:asciiTheme="minorHAnsi" w:hAnsiTheme="minorHAnsi" w:cstheme="minorHAnsi"/>
        </w:rPr>
        <w:t>poter</w:t>
      </w:r>
      <w:r w:rsidRPr="00A07AE9">
        <w:rPr>
          <w:rFonts w:asciiTheme="minorHAnsi" w:hAnsiTheme="minorHAnsi" w:cstheme="minorHAnsi"/>
          <w:spacing w:val="1"/>
        </w:rPr>
        <w:t xml:space="preserve"> </w:t>
      </w:r>
      <w:r w:rsidRPr="00A07AE9">
        <w:rPr>
          <w:rFonts w:asciiTheme="minorHAnsi" w:hAnsiTheme="minorHAnsi" w:cstheme="minorHAnsi"/>
        </w:rPr>
        <w:t>esercitare</w:t>
      </w:r>
      <w:r w:rsidRPr="00A07AE9">
        <w:rPr>
          <w:rFonts w:asciiTheme="minorHAnsi" w:hAnsiTheme="minorHAnsi" w:cstheme="minorHAnsi"/>
          <w:spacing w:val="1"/>
        </w:rPr>
        <w:t xml:space="preserve"> </w:t>
      </w:r>
      <w:r w:rsidRPr="00A07AE9">
        <w:rPr>
          <w:rFonts w:asciiTheme="minorHAnsi" w:hAnsiTheme="minorHAnsi" w:cstheme="minorHAnsi"/>
        </w:rPr>
        <w:t>la</w:t>
      </w:r>
      <w:r w:rsidRPr="00A07AE9">
        <w:rPr>
          <w:rFonts w:asciiTheme="minorHAnsi" w:hAnsiTheme="minorHAnsi" w:cstheme="minorHAnsi"/>
          <w:spacing w:val="1"/>
        </w:rPr>
        <w:t xml:space="preserve"> </w:t>
      </w:r>
      <w:r w:rsidRPr="00A07AE9">
        <w:rPr>
          <w:rFonts w:asciiTheme="minorHAnsi" w:hAnsiTheme="minorHAnsi" w:cstheme="minorHAnsi"/>
        </w:rPr>
        <w:t>professione</w:t>
      </w:r>
      <w:r w:rsidRPr="00A07AE9">
        <w:rPr>
          <w:rFonts w:asciiTheme="minorHAnsi" w:hAnsiTheme="minorHAnsi" w:cstheme="minorHAnsi"/>
          <w:spacing w:val="1"/>
        </w:rPr>
        <w:t xml:space="preserve"> </w:t>
      </w:r>
      <w:r w:rsidRPr="00A07AE9">
        <w:rPr>
          <w:rFonts w:asciiTheme="minorHAnsi" w:hAnsiTheme="minorHAnsi" w:cstheme="minorHAnsi"/>
        </w:rPr>
        <w:t>di</w:t>
      </w:r>
      <w:r w:rsidRPr="00A07AE9">
        <w:rPr>
          <w:rFonts w:asciiTheme="minorHAnsi" w:hAnsiTheme="minorHAnsi" w:cstheme="minorHAnsi"/>
          <w:spacing w:val="-56"/>
        </w:rPr>
        <w:t xml:space="preserve"> </w:t>
      </w:r>
      <w:r w:rsidRPr="00A07AE9">
        <w:rPr>
          <w:rFonts w:asciiTheme="minorHAnsi" w:hAnsiTheme="minorHAnsi" w:cstheme="minorHAnsi"/>
        </w:rPr>
        <w:t>Educatore</w:t>
      </w:r>
      <w:r w:rsidRPr="00A07AE9">
        <w:rPr>
          <w:rFonts w:asciiTheme="minorHAnsi" w:hAnsiTheme="minorHAnsi" w:cstheme="minorHAnsi"/>
          <w:spacing w:val="-2"/>
        </w:rPr>
        <w:t xml:space="preserve"> </w:t>
      </w:r>
      <w:r w:rsidRPr="00A07AE9">
        <w:rPr>
          <w:rFonts w:asciiTheme="minorHAnsi" w:hAnsiTheme="minorHAnsi" w:cstheme="minorHAnsi"/>
        </w:rPr>
        <w:t>dei</w:t>
      </w:r>
      <w:r w:rsidRPr="00A07AE9">
        <w:rPr>
          <w:rFonts w:asciiTheme="minorHAnsi" w:hAnsiTheme="minorHAnsi" w:cstheme="minorHAnsi"/>
          <w:spacing w:val="2"/>
        </w:rPr>
        <w:t xml:space="preserve"> </w:t>
      </w:r>
      <w:r w:rsidRPr="00A07AE9">
        <w:rPr>
          <w:rFonts w:asciiTheme="minorHAnsi" w:hAnsiTheme="minorHAnsi" w:cstheme="minorHAnsi"/>
        </w:rPr>
        <w:t>servizi</w:t>
      </w:r>
      <w:r w:rsidRPr="00A07AE9">
        <w:rPr>
          <w:rFonts w:asciiTheme="minorHAnsi" w:hAnsiTheme="minorHAnsi" w:cstheme="minorHAnsi"/>
          <w:spacing w:val="2"/>
        </w:rPr>
        <w:t xml:space="preserve"> </w:t>
      </w:r>
      <w:r w:rsidRPr="00A07AE9">
        <w:rPr>
          <w:rFonts w:asciiTheme="minorHAnsi" w:hAnsiTheme="minorHAnsi" w:cstheme="minorHAnsi"/>
        </w:rPr>
        <w:t>educativi</w:t>
      </w:r>
      <w:r w:rsidRPr="00A07AE9">
        <w:rPr>
          <w:rFonts w:asciiTheme="minorHAnsi" w:hAnsiTheme="minorHAnsi" w:cstheme="minorHAnsi"/>
          <w:spacing w:val="2"/>
        </w:rPr>
        <w:t xml:space="preserve"> </w:t>
      </w:r>
      <w:r w:rsidRPr="00A07AE9">
        <w:rPr>
          <w:rFonts w:asciiTheme="minorHAnsi" w:hAnsiTheme="minorHAnsi" w:cstheme="minorHAnsi"/>
        </w:rPr>
        <w:t>per</w:t>
      </w:r>
      <w:r w:rsidRPr="00A07AE9">
        <w:rPr>
          <w:rFonts w:asciiTheme="minorHAnsi" w:hAnsiTheme="minorHAnsi" w:cstheme="minorHAnsi"/>
          <w:spacing w:val="2"/>
        </w:rPr>
        <w:t xml:space="preserve"> </w:t>
      </w:r>
      <w:r w:rsidRPr="00A07AE9">
        <w:rPr>
          <w:rFonts w:asciiTheme="minorHAnsi" w:hAnsiTheme="minorHAnsi" w:cstheme="minorHAnsi"/>
        </w:rPr>
        <w:t>l’infanzia.</w:t>
      </w:r>
    </w:p>
    <w:p w:rsidR="00322A72" w:rsidRPr="00A07AE9" w:rsidRDefault="00322A72" w:rsidP="00322A72">
      <w:pPr>
        <w:pStyle w:val="Paragrafoelenco"/>
        <w:tabs>
          <w:tab w:val="left" w:pos="1471"/>
        </w:tabs>
        <w:ind w:right="1130"/>
        <w:jc w:val="both"/>
        <w:rPr>
          <w:rFonts w:asciiTheme="minorHAnsi" w:hAnsiTheme="minorHAnsi" w:cstheme="minorHAnsi"/>
          <w:sz w:val="22"/>
          <w:szCs w:val="22"/>
        </w:rPr>
      </w:pPr>
    </w:p>
    <w:p w:rsidR="00322A72" w:rsidRPr="00A07AE9" w:rsidRDefault="00322A72" w:rsidP="00322A72">
      <w:pPr>
        <w:pStyle w:val="Paragrafoelenco"/>
        <w:widowControl w:val="0"/>
        <w:numPr>
          <w:ilvl w:val="0"/>
          <w:numId w:val="6"/>
        </w:numPr>
        <w:tabs>
          <w:tab w:val="left" w:pos="1471"/>
        </w:tabs>
        <w:suppressAutoHyphens w:val="0"/>
        <w:autoSpaceDE w:val="0"/>
        <w:autoSpaceDN w:val="0"/>
        <w:spacing w:before="6"/>
        <w:ind w:right="6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A07AE9">
        <w:rPr>
          <w:rFonts w:asciiTheme="minorHAnsi" w:hAnsiTheme="minorHAnsi" w:cstheme="minorHAnsi"/>
          <w:sz w:val="22"/>
          <w:szCs w:val="22"/>
        </w:rPr>
        <w:t>Laurea</w:t>
      </w:r>
      <w:proofErr w:type="spellEnd"/>
      <w:r w:rsidRPr="00A07AE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7AE9">
        <w:rPr>
          <w:rFonts w:asciiTheme="minorHAnsi" w:hAnsiTheme="minorHAnsi" w:cstheme="minorHAnsi"/>
          <w:sz w:val="22"/>
          <w:szCs w:val="22"/>
        </w:rPr>
        <w:t>quinquennale</w:t>
      </w:r>
      <w:proofErr w:type="spellEnd"/>
      <w:r w:rsidRPr="00A07AE9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A07AE9">
        <w:rPr>
          <w:rFonts w:asciiTheme="minorHAnsi" w:hAnsiTheme="minorHAnsi" w:cstheme="minorHAnsi"/>
          <w:sz w:val="22"/>
          <w:szCs w:val="22"/>
        </w:rPr>
        <w:t>ciclo</w:t>
      </w:r>
      <w:proofErr w:type="spellEnd"/>
      <w:r w:rsidRPr="00A07AE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7AE9">
        <w:rPr>
          <w:rFonts w:asciiTheme="minorHAnsi" w:hAnsiTheme="minorHAnsi" w:cstheme="minorHAnsi"/>
          <w:sz w:val="22"/>
          <w:szCs w:val="22"/>
        </w:rPr>
        <w:t>unico</w:t>
      </w:r>
      <w:proofErr w:type="spellEnd"/>
      <w:r w:rsidRPr="00A07AE9">
        <w:rPr>
          <w:rFonts w:asciiTheme="minorHAnsi" w:hAnsiTheme="minorHAnsi" w:cstheme="minorHAnsi"/>
          <w:sz w:val="22"/>
          <w:szCs w:val="22"/>
        </w:rPr>
        <w:t xml:space="preserve"> in </w:t>
      </w:r>
      <w:proofErr w:type="spellStart"/>
      <w:r w:rsidRPr="00A07AE9">
        <w:rPr>
          <w:rFonts w:asciiTheme="minorHAnsi" w:hAnsiTheme="minorHAnsi" w:cstheme="minorHAnsi"/>
          <w:sz w:val="22"/>
          <w:szCs w:val="22"/>
        </w:rPr>
        <w:t>Scienze</w:t>
      </w:r>
      <w:proofErr w:type="spellEnd"/>
      <w:r w:rsidRPr="00A07AE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A07AE9">
        <w:rPr>
          <w:rFonts w:asciiTheme="minorHAnsi" w:hAnsiTheme="minorHAnsi" w:cstheme="minorHAnsi"/>
          <w:sz w:val="22"/>
          <w:szCs w:val="22"/>
        </w:rPr>
        <w:t>della</w:t>
      </w:r>
      <w:proofErr w:type="spellEnd"/>
      <w:proofErr w:type="gramEnd"/>
      <w:r w:rsidRPr="00A07AE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7AE9">
        <w:rPr>
          <w:rFonts w:asciiTheme="minorHAnsi" w:hAnsiTheme="minorHAnsi" w:cstheme="minorHAnsi"/>
          <w:sz w:val="22"/>
          <w:szCs w:val="22"/>
        </w:rPr>
        <w:t>Formazione</w:t>
      </w:r>
      <w:proofErr w:type="spellEnd"/>
      <w:r w:rsidRPr="00A07AE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7AE9">
        <w:rPr>
          <w:rFonts w:asciiTheme="minorHAnsi" w:hAnsiTheme="minorHAnsi" w:cstheme="minorHAnsi"/>
          <w:sz w:val="22"/>
          <w:szCs w:val="22"/>
        </w:rPr>
        <w:t>Primaria</w:t>
      </w:r>
      <w:proofErr w:type="spellEnd"/>
      <w:r w:rsidRPr="00A07AE9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A07AE9">
        <w:rPr>
          <w:rFonts w:asciiTheme="minorHAnsi" w:hAnsiTheme="minorHAnsi" w:cstheme="minorHAnsi"/>
          <w:sz w:val="22"/>
          <w:szCs w:val="22"/>
        </w:rPr>
        <w:t>classe</w:t>
      </w:r>
      <w:proofErr w:type="spellEnd"/>
      <w:r w:rsidRPr="00A07AE9">
        <w:rPr>
          <w:rFonts w:asciiTheme="minorHAnsi" w:hAnsiTheme="minorHAnsi" w:cstheme="minorHAnsi"/>
          <w:sz w:val="22"/>
          <w:szCs w:val="22"/>
        </w:rPr>
        <w:t xml:space="preserve"> LM-85bis)</w:t>
      </w:r>
      <w:r w:rsidRPr="00A07AE9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proofErr w:type="spellStart"/>
      <w:r w:rsidRPr="00A07AE9">
        <w:rPr>
          <w:rFonts w:asciiTheme="minorHAnsi" w:hAnsiTheme="minorHAnsi" w:cstheme="minorHAnsi"/>
          <w:sz w:val="22"/>
          <w:szCs w:val="22"/>
        </w:rPr>
        <w:t>integrata</w:t>
      </w:r>
      <w:proofErr w:type="spellEnd"/>
      <w:r w:rsidRPr="00A07AE9">
        <w:rPr>
          <w:rFonts w:asciiTheme="minorHAnsi" w:hAnsiTheme="minorHAnsi" w:cstheme="minorHAnsi"/>
          <w:sz w:val="22"/>
          <w:szCs w:val="22"/>
        </w:rPr>
        <w:t xml:space="preserve"> dal</w:t>
      </w:r>
      <w:r w:rsidRPr="00A07AE9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proofErr w:type="spellStart"/>
      <w:r w:rsidRPr="00A07AE9">
        <w:rPr>
          <w:rFonts w:asciiTheme="minorHAnsi" w:hAnsiTheme="minorHAnsi" w:cstheme="minorHAnsi"/>
          <w:sz w:val="22"/>
          <w:szCs w:val="22"/>
        </w:rPr>
        <w:t>corso</w:t>
      </w:r>
      <w:proofErr w:type="spellEnd"/>
      <w:r w:rsidRPr="00A07AE9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A07AE9">
        <w:rPr>
          <w:rFonts w:asciiTheme="minorHAnsi" w:hAnsiTheme="minorHAnsi" w:cstheme="minorHAnsi"/>
          <w:sz w:val="22"/>
          <w:szCs w:val="22"/>
        </w:rPr>
        <w:t>di</w:t>
      </w:r>
      <w:r w:rsidRPr="00A07AE9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proofErr w:type="spellStart"/>
      <w:r w:rsidRPr="00A07AE9">
        <w:rPr>
          <w:rFonts w:asciiTheme="minorHAnsi" w:hAnsiTheme="minorHAnsi" w:cstheme="minorHAnsi"/>
          <w:sz w:val="22"/>
          <w:szCs w:val="22"/>
        </w:rPr>
        <w:t>specializzazione</w:t>
      </w:r>
      <w:proofErr w:type="spellEnd"/>
      <w:r w:rsidRPr="00A07AE9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A07AE9">
        <w:rPr>
          <w:rFonts w:asciiTheme="minorHAnsi" w:hAnsiTheme="minorHAnsi" w:cstheme="minorHAnsi"/>
          <w:sz w:val="22"/>
          <w:szCs w:val="22"/>
        </w:rPr>
        <w:t>per</w:t>
      </w:r>
      <w:r w:rsidRPr="00A07AE9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proofErr w:type="spellStart"/>
      <w:r w:rsidRPr="00A07AE9">
        <w:rPr>
          <w:rFonts w:asciiTheme="minorHAnsi" w:hAnsiTheme="minorHAnsi" w:cstheme="minorHAnsi"/>
          <w:sz w:val="22"/>
          <w:szCs w:val="22"/>
        </w:rPr>
        <w:t>complessivi</w:t>
      </w:r>
      <w:proofErr w:type="spellEnd"/>
      <w:r w:rsidRPr="00A07AE9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07AE9">
        <w:rPr>
          <w:rFonts w:asciiTheme="minorHAnsi" w:hAnsiTheme="minorHAnsi" w:cstheme="minorHAnsi"/>
          <w:sz w:val="22"/>
          <w:szCs w:val="22"/>
        </w:rPr>
        <w:t>60</w:t>
      </w:r>
      <w:r w:rsidRPr="00A07AE9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A07AE9">
        <w:rPr>
          <w:rFonts w:asciiTheme="minorHAnsi" w:hAnsiTheme="minorHAnsi" w:cstheme="minorHAnsi"/>
          <w:sz w:val="22"/>
          <w:szCs w:val="22"/>
        </w:rPr>
        <w:t>CFU.</w:t>
      </w:r>
    </w:p>
    <w:p w:rsidR="00322A72" w:rsidRPr="00A07AE9" w:rsidRDefault="00322A72" w:rsidP="00322A72">
      <w:pPr>
        <w:pStyle w:val="Paragrafoelenco"/>
        <w:tabs>
          <w:tab w:val="left" w:pos="1471"/>
        </w:tabs>
        <w:ind w:right="66"/>
        <w:jc w:val="both"/>
        <w:rPr>
          <w:rFonts w:asciiTheme="minorHAnsi" w:hAnsiTheme="minorHAnsi" w:cstheme="minorHAnsi"/>
          <w:sz w:val="22"/>
          <w:szCs w:val="22"/>
        </w:rPr>
      </w:pPr>
    </w:p>
    <w:p w:rsidR="00322A72" w:rsidRPr="00A07AE9" w:rsidRDefault="00322A72" w:rsidP="00322A72">
      <w:pPr>
        <w:pStyle w:val="Paragrafoelenco"/>
        <w:tabs>
          <w:tab w:val="left" w:pos="1471"/>
        </w:tabs>
        <w:ind w:right="66"/>
        <w:jc w:val="both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A07AE9">
        <w:rPr>
          <w:rFonts w:asciiTheme="minorHAnsi" w:hAnsiTheme="minorHAnsi" w:cstheme="minorHAnsi"/>
          <w:b/>
          <w:sz w:val="22"/>
          <w:szCs w:val="22"/>
        </w:rPr>
        <w:t>Oppure</w:t>
      </w:r>
      <w:proofErr w:type="spellEnd"/>
    </w:p>
    <w:p w:rsidR="00322A72" w:rsidRPr="00A07AE9" w:rsidRDefault="00322A72" w:rsidP="00322A72">
      <w:pPr>
        <w:pStyle w:val="Paragrafoelenco"/>
        <w:tabs>
          <w:tab w:val="left" w:pos="1471"/>
        </w:tabs>
        <w:ind w:right="66"/>
        <w:jc w:val="both"/>
        <w:rPr>
          <w:rFonts w:asciiTheme="minorHAnsi" w:hAnsiTheme="minorHAnsi" w:cstheme="minorHAnsi"/>
          <w:sz w:val="22"/>
          <w:szCs w:val="22"/>
        </w:rPr>
      </w:pPr>
    </w:p>
    <w:p w:rsidR="00322A72" w:rsidRPr="00A07AE9" w:rsidRDefault="00322A72" w:rsidP="00322A72">
      <w:pPr>
        <w:pStyle w:val="Paragrafoelenco"/>
        <w:widowControl w:val="0"/>
        <w:numPr>
          <w:ilvl w:val="0"/>
          <w:numId w:val="6"/>
        </w:numPr>
        <w:tabs>
          <w:tab w:val="left" w:pos="1471"/>
        </w:tabs>
        <w:suppressAutoHyphens w:val="0"/>
        <w:autoSpaceDE w:val="0"/>
        <w:autoSpaceDN w:val="0"/>
        <w:spacing w:before="6"/>
        <w:ind w:right="6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A07AE9">
        <w:rPr>
          <w:rFonts w:asciiTheme="minorHAnsi" w:hAnsiTheme="minorHAnsi" w:cstheme="minorHAnsi"/>
          <w:sz w:val="22"/>
          <w:szCs w:val="22"/>
        </w:rPr>
        <w:t>Laurea</w:t>
      </w:r>
      <w:proofErr w:type="spellEnd"/>
      <w:r w:rsidRPr="00A07AE9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proofErr w:type="spellStart"/>
      <w:r w:rsidRPr="00A07AE9">
        <w:rPr>
          <w:rFonts w:asciiTheme="minorHAnsi" w:hAnsiTheme="minorHAnsi" w:cstheme="minorHAnsi"/>
          <w:sz w:val="22"/>
          <w:szCs w:val="22"/>
        </w:rPr>
        <w:t>quinquennale</w:t>
      </w:r>
      <w:proofErr w:type="spellEnd"/>
      <w:r w:rsidRPr="00A07AE9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07AE9">
        <w:rPr>
          <w:rFonts w:asciiTheme="minorHAnsi" w:hAnsiTheme="minorHAnsi" w:cstheme="minorHAnsi"/>
          <w:sz w:val="22"/>
          <w:szCs w:val="22"/>
        </w:rPr>
        <w:t>a</w:t>
      </w:r>
      <w:r w:rsidRPr="00A07AE9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proofErr w:type="spellStart"/>
      <w:r w:rsidRPr="00A07AE9">
        <w:rPr>
          <w:rFonts w:asciiTheme="minorHAnsi" w:hAnsiTheme="minorHAnsi" w:cstheme="minorHAnsi"/>
          <w:sz w:val="22"/>
          <w:szCs w:val="22"/>
        </w:rPr>
        <w:t>ciclo</w:t>
      </w:r>
      <w:proofErr w:type="spellEnd"/>
      <w:r w:rsidRPr="00A07AE9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proofErr w:type="spellStart"/>
      <w:r w:rsidRPr="00A07AE9">
        <w:rPr>
          <w:rFonts w:asciiTheme="minorHAnsi" w:hAnsiTheme="minorHAnsi" w:cstheme="minorHAnsi"/>
          <w:sz w:val="22"/>
          <w:szCs w:val="22"/>
        </w:rPr>
        <w:t>unico</w:t>
      </w:r>
      <w:proofErr w:type="spellEnd"/>
      <w:r w:rsidRPr="00A07AE9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07AE9">
        <w:rPr>
          <w:rFonts w:asciiTheme="minorHAnsi" w:hAnsiTheme="minorHAnsi" w:cstheme="minorHAnsi"/>
          <w:sz w:val="22"/>
          <w:szCs w:val="22"/>
        </w:rPr>
        <w:t>in</w:t>
      </w:r>
      <w:r w:rsidRPr="00A07AE9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07AE9">
        <w:rPr>
          <w:rFonts w:asciiTheme="minorHAnsi" w:hAnsiTheme="minorHAnsi" w:cstheme="minorHAnsi"/>
          <w:sz w:val="22"/>
          <w:szCs w:val="22"/>
        </w:rPr>
        <w:t>“</w:t>
      </w:r>
      <w:proofErr w:type="spellStart"/>
      <w:r w:rsidRPr="00A07AE9">
        <w:rPr>
          <w:rFonts w:asciiTheme="minorHAnsi" w:hAnsiTheme="minorHAnsi" w:cstheme="minorHAnsi"/>
          <w:sz w:val="22"/>
          <w:szCs w:val="22"/>
        </w:rPr>
        <w:t>Scienze</w:t>
      </w:r>
      <w:proofErr w:type="spellEnd"/>
      <w:r w:rsidRPr="00A07AE9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proofErr w:type="spellStart"/>
      <w:r w:rsidRPr="00A07AE9">
        <w:rPr>
          <w:rFonts w:asciiTheme="minorHAnsi" w:hAnsiTheme="minorHAnsi" w:cstheme="minorHAnsi"/>
          <w:sz w:val="22"/>
          <w:szCs w:val="22"/>
        </w:rPr>
        <w:t>della</w:t>
      </w:r>
      <w:proofErr w:type="spellEnd"/>
      <w:r w:rsidRPr="00A07AE9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proofErr w:type="spellStart"/>
      <w:r w:rsidRPr="00A07AE9">
        <w:rPr>
          <w:rFonts w:asciiTheme="minorHAnsi" w:hAnsiTheme="minorHAnsi" w:cstheme="minorHAnsi"/>
          <w:sz w:val="22"/>
          <w:szCs w:val="22"/>
        </w:rPr>
        <w:t>Formazione</w:t>
      </w:r>
      <w:proofErr w:type="spellEnd"/>
      <w:r w:rsidRPr="00A07AE9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proofErr w:type="spellStart"/>
      <w:r w:rsidRPr="00A07AE9">
        <w:rPr>
          <w:rFonts w:asciiTheme="minorHAnsi" w:hAnsiTheme="minorHAnsi" w:cstheme="minorHAnsi"/>
          <w:sz w:val="22"/>
          <w:szCs w:val="22"/>
        </w:rPr>
        <w:t>Primaria</w:t>
      </w:r>
      <w:proofErr w:type="spellEnd"/>
      <w:r w:rsidRPr="00A07AE9">
        <w:rPr>
          <w:rFonts w:asciiTheme="minorHAnsi" w:hAnsiTheme="minorHAnsi" w:cstheme="minorHAnsi"/>
          <w:sz w:val="22"/>
          <w:szCs w:val="22"/>
        </w:rPr>
        <w:t>”</w:t>
      </w:r>
      <w:r w:rsidRPr="00A07AE9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07AE9">
        <w:rPr>
          <w:rFonts w:asciiTheme="minorHAnsi" w:hAnsiTheme="minorHAnsi" w:cstheme="minorHAnsi"/>
          <w:sz w:val="22"/>
          <w:szCs w:val="22"/>
        </w:rPr>
        <w:t>(</w:t>
      </w:r>
      <w:proofErr w:type="spellStart"/>
      <w:r w:rsidRPr="00A07AE9">
        <w:rPr>
          <w:rFonts w:asciiTheme="minorHAnsi" w:hAnsiTheme="minorHAnsi" w:cstheme="minorHAnsi"/>
          <w:sz w:val="22"/>
          <w:szCs w:val="22"/>
        </w:rPr>
        <w:t>classe</w:t>
      </w:r>
      <w:proofErr w:type="spellEnd"/>
      <w:r w:rsidRPr="00A07AE9">
        <w:rPr>
          <w:rFonts w:asciiTheme="minorHAnsi" w:hAnsiTheme="minorHAnsi" w:cstheme="minorHAnsi"/>
          <w:sz w:val="22"/>
          <w:szCs w:val="22"/>
        </w:rPr>
        <w:t xml:space="preserve"> LM-85bis)</w:t>
      </w:r>
      <w:r w:rsidRPr="00A07AE9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07AE9">
        <w:rPr>
          <w:rFonts w:asciiTheme="minorHAnsi" w:hAnsiTheme="minorHAnsi" w:cstheme="minorHAnsi"/>
          <w:b/>
          <w:sz w:val="22"/>
          <w:szCs w:val="22"/>
        </w:rPr>
        <w:t>in</w:t>
      </w:r>
      <w:r w:rsidRPr="00A07AE9">
        <w:rPr>
          <w:rFonts w:asciiTheme="minorHAnsi" w:hAnsiTheme="minorHAnsi" w:cstheme="minorHAnsi"/>
          <w:b/>
          <w:spacing w:val="1"/>
          <w:sz w:val="22"/>
          <w:szCs w:val="22"/>
        </w:rPr>
        <w:t xml:space="preserve"> </w:t>
      </w:r>
      <w:proofErr w:type="spellStart"/>
      <w:r w:rsidRPr="00A07AE9">
        <w:rPr>
          <w:rFonts w:asciiTheme="minorHAnsi" w:hAnsiTheme="minorHAnsi" w:cstheme="minorHAnsi"/>
          <w:b/>
          <w:sz w:val="22"/>
          <w:szCs w:val="22"/>
        </w:rPr>
        <w:t>assenza</w:t>
      </w:r>
      <w:proofErr w:type="spellEnd"/>
      <w:r w:rsidRPr="00A07AE9">
        <w:rPr>
          <w:rFonts w:asciiTheme="minorHAnsi" w:hAnsiTheme="minorHAnsi" w:cstheme="minorHAnsi"/>
          <w:b/>
          <w:spacing w:val="1"/>
          <w:sz w:val="22"/>
          <w:szCs w:val="22"/>
        </w:rPr>
        <w:t xml:space="preserve"> </w:t>
      </w:r>
      <w:proofErr w:type="spellStart"/>
      <w:r w:rsidRPr="00A07AE9">
        <w:rPr>
          <w:rFonts w:asciiTheme="minorHAnsi" w:hAnsiTheme="minorHAnsi" w:cstheme="minorHAnsi"/>
          <w:b/>
          <w:sz w:val="22"/>
          <w:szCs w:val="22"/>
        </w:rPr>
        <w:t>dell’integrazione</w:t>
      </w:r>
      <w:proofErr w:type="spellEnd"/>
      <w:r w:rsidRPr="00A07AE9">
        <w:rPr>
          <w:rFonts w:asciiTheme="minorHAnsi" w:hAnsiTheme="minorHAnsi" w:cstheme="minorHAnsi"/>
          <w:b/>
          <w:spacing w:val="1"/>
          <w:sz w:val="22"/>
          <w:szCs w:val="22"/>
        </w:rPr>
        <w:t xml:space="preserve"> </w:t>
      </w:r>
      <w:r w:rsidRPr="00A07AE9">
        <w:rPr>
          <w:rFonts w:asciiTheme="minorHAnsi" w:hAnsiTheme="minorHAnsi" w:cstheme="minorHAnsi"/>
          <w:b/>
          <w:sz w:val="22"/>
          <w:szCs w:val="22"/>
        </w:rPr>
        <w:t>del</w:t>
      </w:r>
      <w:r w:rsidRPr="00A07AE9">
        <w:rPr>
          <w:rFonts w:asciiTheme="minorHAnsi" w:hAnsiTheme="minorHAnsi" w:cstheme="minorHAnsi"/>
          <w:b/>
          <w:spacing w:val="1"/>
          <w:sz w:val="22"/>
          <w:szCs w:val="22"/>
        </w:rPr>
        <w:t xml:space="preserve"> </w:t>
      </w:r>
      <w:proofErr w:type="spellStart"/>
      <w:r w:rsidRPr="00A07AE9">
        <w:rPr>
          <w:rFonts w:asciiTheme="minorHAnsi" w:hAnsiTheme="minorHAnsi" w:cstheme="minorHAnsi"/>
          <w:b/>
          <w:sz w:val="22"/>
          <w:szCs w:val="22"/>
        </w:rPr>
        <w:t>corso</w:t>
      </w:r>
      <w:proofErr w:type="spellEnd"/>
      <w:r w:rsidRPr="00A07AE9">
        <w:rPr>
          <w:rFonts w:asciiTheme="minorHAnsi" w:hAnsiTheme="minorHAnsi" w:cstheme="minorHAnsi"/>
          <w:b/>
          <w:spacing w:val="1"/>
          <w:sz w:val="22"/>
          <w:szCs w:val="22"/>
        </w:rPr>
        <w:t xml:space="preserve"> </w:t>
      </w:r>
      <w:r w:rsidRPr="00A07AE9">
        <w:rPr>
          <w:rFonts w:asciiTheme="minorHAnsi" w:hAnsiTheme="minorHAnsi" w:cstheme="minorHAnsi"/>
          <w:b/>
          <w:sz w:val="22"/>
          <w:szCs w:val="22"/>
        </w:rPr>
        <w:t>di</w:t>
      </w:r>
      <w:r w:rsidRPr="00A07AE9">
        <w:rPr>
          <w:rFonts w:asciiTheme="minorHAnsi" w:hAnsiTheme="minorHAnsi" w:cstheme="minorHAnsi"/>
          <w:b/>
          <w:spacing w:val="1"/>
          <w:sz w:val="22"/>
          <w:szCs w:val="22"/>
        </w:rPr>
        <w:t xml:space="preserve"> </w:t>
      </w:r>
      <w:proofErr w:type="spellStart"/>
      <w:r w:rsidRPr="00A07AE9">
        <w:rPr>
          <w:rFonts w:asciiTheme="minorHAnsi" w:hAnsiTheme="minorHAnsi" w:cstheme="minorHAnsi"/>
          <w:b/>
          <w:sz w:val="22"/>
          <w:szCs w:val="22"/>
        </w:rPr>
        <w:t>specializzazione</w:t>
      </w:r>
      <w:proofErr w:type="spellEnd"/>
      <w:r w:rsidRPr="00A07AE9">
        <w:rPr>
          <w:rFonts w:asciiTheme="minorHAnsi" w:hAnsiTheme="minorHAnsi" w:cstheme="minorHAnsi"/>
          <w:b/>
          <w:spacing w:val="1"/>
          <w:sz w:val="22"/>
          <w:szCs w:val="22"/>
        </w:rPr>
        <w:t xml:space="preserve"> SOLO </w:t>
      </w:r>
      <w:r w:rsidRPr="00A07AE9">
        <w:rPr>
          <w:rFonts w:asciiTheme="minorHAnsi" w:hAnsiTheme="minorHAnsi" w:cstheme="minorHAnsi"/>
          <w:b/>
          <w:sz w:val="22"/>
          <w:szCs w:val="22"/>
        </w:rPr>
        <w:t>SE</w:t>
      </w:r>
      <w:r w:rsidRPr="00A07AE9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proofErr w:type="spellStart"/>
      <w:r w:rsidRPr="00A07AE9">
        <w:rPr>
          <w:rFonts w:asciiTheme="minorHAnsi" w:hAnsiTheme="minorHAnsi" w:cstheme="minorHAnsi"/>
          <w:sz w:val="22"/>
          <w:szCs w:val="22"/>
        </w:rPr>
        <w:t>conseguita</w:t>
      </w:r>
      <w:proofErr w:type="spellEnd"/>
      <w:r w:rsidRPr="00A07AE9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proofErr w:type="spellStart"/>
      <w:r w:rsidRPr="00A07AE9">
        <w:rPr>
          <w:rFonts w:asciiTheme="minorHAnsi" w:hAnsiTheme="minorHAnsi" w:cstheme="minorHAnsi"/>
          <w:sz w:val="22"/>
          <w:szCs w:val="22"/>
        </w:rPr>
        <w:t>entro</w:t>
      </w:r>
      <w:proofErr w:type="spellEnd"/>
      <w:r w:rsidRPr="00A07AE9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proofErr w:type="spellStart"/>
      <w:r w:rsidRPr="00A07AE9">
        <w:rPr>
          <w:rFonts w:asciiTheme="minorHAnsi" w:hAnsiTheme="minorHAnsi" w:cstheme="minorHAnsi"/>
          <w:sz w:val="22"/>
          <w:szCs w:val="22"/>
        </w:rPr>
        <w:t>l’ultima</w:t>
      </w:r>
      <w:proofErr w:type="spellEnd"/>
      <w:r w:rsidRPr="00A07AE9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proofErr w:type="spellStart"/>
      <w:proofErr w:type="gramStart"/>
      <w:r w:rsidRPr="00A07AE9">
        <w:rPr>
          <w:rFonts w:asciiTheme="minorHAnsi" w:hAnsiTheme="minorHAnsi" w:cstheme="minorHAnsi"/>
          <w:sz w:val="22"/>
          <w:szCs w:val="22"/>
        </w:rPr>
        <w:t>sessione</w:t>
      </w:r>
      <w:proofErr w:type="spellEnd"/>
      <w:r w:rsidRPr="00A07AE9">
        <w:rPr>
          <w:rFonts w:asciiTheme="minorHAnsi" w:hAnsiTheme="minorHAnsi" w:cstheme="minorHAnsi"/>
          <w:sz w:val="22"/>
          <w:szCs w:val="22"/>
        </w:rPr>
        <w:t xml:space="preserve"> </w:t>
      </w:r>
      <w:r w:rsidRPr="00A07AE9">
        <w:rPr>
          <w:rFonts w:asciiTheme="minorHAnsi" w:hAnsiTheme="minorHAnsi" w:cstheme="minorHAnsi"/>
          <w:spacing w:val="-56"/>
          <w:sz w:val="22"/>
          <w:szCs w:val="22"/>
        </w:rPr>
        <w:t xml:space="preserve"> </w:t>
      </w:r>
      <w:proofErr w:type="spellStart"/>
      <w:r w:rsidRPr="00A07AE9">
        <w:rPr>
          <w:rFonts w:asciiTheme="minorHAnsi" w:hAnsiTheme="minorHAnsi" w:cstheme="minorHAnsi"/>
          <w:sz w:val="22"/>
          <w:szCs w:val="22"/>
        </w:rPr>
        <w:t>dell’anno</w:t>
      </w:r>
      <w:proofErr w:type="spellEnd"/>
      <w:proofErr w:type="gramEnd"/>
      <w:r w:rsidRPr="00A07AE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7AE9">
        <w:rPr>
          <w:rFonts w:asciiTheme="minorHAnsi" w:hAnsiTheme="minorHAnsi" w:cstheme="minorHAnsi"/>
          <w:sz w:val="22"/>
          <w:szCs w:val="22"/>
        </w:rPr>
        <w:t>accademico</w:t>
      </w:r>
      <w:proofErr w:type="spellEnd"/>
      <w:r w:rsidRPr="00A07AE9">
        <w:rPr>
          <w:rFonts w:asciiTheme="minorHAnsi" w:hAnsiTheme="minorHAnsi" w:cstheme="minorHAnsi"/>
          <w:sz w:val="22"/>
          <w:szCs w:val="22"/>
        </w:rPr>
        <w:t xml:space="preserve"> 2018/2019 (</w:t>
      </w:r>
      <w:proofErr w:type="spellStart"/>
      <w:r w:rsidRPr="00A07AE9">
        <w:rPr>
          <w:rFonts w:asciiTheme="minorHAnsi" w:hAnsiTheme="minorHAnsi" w:cstheme="minorHAnsi"/>
          <w:sz w:val="22"/>
          <w:szCs w:val="22"/>
        </w:rPr>
        <w:t>luglio</w:t>
      </w:r>
      <w:proofErr w:type="spellEnd"/>
      <w:r w:rsidRPr="00A07AE9">
        <w:rPr>
          <w:rFonts w:asciiTheme="minorHAnsi" w:hAnsiTheme="minorHAnsi" w:cstheme="minorHAnsi"/>
          <w:sz w:val="22"/>
          <w:szCs w:val="22"/>
        </w:rPr>
        <w:t xml:space="preserve"> 2020).</w:t>
      </w:r>
    </w:p>
    <w:p w:rsidR="00322A72" w:rsidRPr="00A07AE9" w:rsidRDefault="00322A72" w:rsidP="0071032E">
      <w:pPr>
        <w:pStyle w:val="Corpotesto"/>
        <w:spacing w:line="276" w:lineRule="auto"/>
        <w:ind w:left="0" w:right="424"/>
        <w:jc w:val="both"/>
        <w:rPr>
          <w:rFonts w:asciiTheme="minorHAnsi" w:hAnsiTheme="minorHAnsi" w:cstheme="minorHAnsi"/>
        </w:rPr>
      </w:pPr>
    </w:p>
    <w:p w:rsidR="00322A72" w:rsidRPr="00A07AE9" w:rsidRDefault="00322A72" w:rsidP="00322A72">
      <w:pPr>
        <w:pStyle w:val="Paragrafoelenco"/>
        <w:widowControl w:val="0"/>
        <w:numPr>
          <w:ilvl w:val="0"/>
          <w:numId w:val="6"/>
        </w:numPr>
        <w:suppressAutoHyphens w:val="0"/>
        <w:autoSpaceDE w:val="0"/>
        <w:autoSpaceDN w:val="0"/>
        <w:spacing w:before="1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A07AE9">
        <w:rPr>
          <w:rFonts w:asciiTheme="minorHAnsi" w:hAnsiTheme="minorHAnsi" w:cstheme="minorHAnsi"/>
          <w:sz w:val="22"/>
          <w:szCs w:val="22"/>
        </w:rPr>
        <w:t>Restano</w:t>
      </w:r>
      <w:proofErr w:type="spellEnd"/>
      <w:r w:rsidRPr="00A07AE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7AE9">
        <w:rPr>
          <w:rFonts w:asciiTheme="minorHAnsi" w:hAnsiTheme="minorHAnsi" w:cstheme="minorHAnsi"/>
          <w:sz w:val="22"/>
          <w:szCs w:val="22"/>
        </w:rPr>
        <w:t>valide</w:t>
      </w:r>
      <w:proofErr w:type="spellEnd"/>
      <w:r w:rsidRPr="00A07AE9">
        <w:rPr>
          <w:rFonts w:asciiTheme="minorHAnsi" w:hAnsiTheme="minorHAnsi" w:cstheme="minorHAnsi"/>
          <w:sz w:val="22"/>
          <w:szCs w:val="22"/>
        </w:rPr>
        <w:t xml:space="preserve"> le </w:t>
      </w:r>
      <w:proofErr w:type="spellStart"/>
      <w:r w:rsidRPr="00A07AE9">
        <w:rPr>
          <w:rFonts w:asciiTheme="minorHAnsi" w:hAnsiTheme="minorHAnsi" w:cstheme="minorHAnsi"/>
          <w:sz w:val="22"/>
          <w:szCs w:val="22"/>
        </w:rPr>
        <w:t>Lauree</w:t>
      </w:r>
      <w:proofErr w:type="spellEnd"/>
      <w:r w:rsidRPr="00A07AE9">
        <w:rPr>
          <w:rFonts w:asciiTheme="minorHAnsi" w:hAnsiTheme="minorHAnsi" w:cstheme="minorHAnsi"/>
          <w:sz w:val="22"/>
          <w:szCs w:val="22"/>
        </w:rPr>
        <w:t xml:space="preserve"> diverse </w:t>
      </w:r>
      <w:proofErr w:type="spellStart"/>
      <w:r w:rsidRPr="00A07AE9">
        <w:rPr>
          <w:rFonts w:asciiTheme="minorHAnsi" w:hAnsiTheme="minorHAnsi" w:cstheme="minorHAnsi"/>
          <w:sz w:val="22"/>
          <w:szCs w:val="22"/>
        </w:rPr>
        <w:t>previste</w:t>
      </w:r>
      <w:proofErr w:type="spellEnd"/>
      <w:r w:rsidRPr="00A07AE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7AE9">
        <w:rPr>
          <w:rFonts w:asciiTheme="minorHAnsi" w:hAnsiTheme="minorHAnsi" w:cstheme="minorHAnsi"/>
          <w:sz w:val="22"/>
          <w:szCs w:val="22"/>
        </w:rPr>
        <w:t>dalla</w:t>
      </w:r>
      <w:proofErr w:type="spellEnd"/>
      <w:r w:rsidRPr="00A07AE9">
        <w:rPr>
          <w:rFonts w:asciiTheme="minorHAnsi" w:hAnsiTheme="minorHAnsi" w:cstheme="minorHAnsi"/>
          <w:sz w:val="22"/>
          <w:szCs w:val="22"/>
        </w:rPr>
        <w:t xml:space="preserve"> DGR 85/2012 ma</w:t>
      </w:r>
      <w:r w:rsidRPr="00A07AE9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proofErr w:type="spellStart"/>
      <w:r w:rsidRPr="00A07AE9">
        <w:rPr>
          <w:rFonts w:asciiTheme="minorHAnsi" w:hAnsiTheme="minorHAnsi" w:cstheme="minorHAnsi"/>
          <w:sz w:val="22"/>
          <w:szCs w:val="22"/>
        </w:rPr>
        <w:t>solamente</w:t>
      </w:r>
      <w:proofErr w:type="spellEnd"/>
      <w:r w:rsidRPr="00A07AE9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A07AE9">
        <w:rPr>
          <w:rFonts w:asciiTheme="minorHAnsi" w:hAnsiTheme="minorHAnsi" w:cstheme="minorHAnsi"/>
          <w:b/>
          <w:sz w:val="22"/>
          <w:szCs w:val="22"/>
        </w:rPr>
        <w:t>se</w:t>
      </w:r>
      <w:r w:rsidRPr="00A07AE9">
        <w:rPr>
          <w:rFonts w:asciiTheme="minorHAnsi" w:hAnsiTheme="minorHAnsi" w:cstheme="minorHAnsi"/>
          <w:b/>
          <w:spacing w:val="12"/>
          <w:sz w:val="22"/>
          <w:szCs w:val="22"/>
        </w:rPr>
        <w:t xml:space="preserve"> </w:t>
      </w:r>
      <w:proofErr w:type="spellStart"/>
      <w:r w:rsidRPr="00A07AE9">
        <w:rPr>
          <w:rFonts w:asciiTheme="minorHAnsi" w:hAnsiTheme="minorHAnsi" w:cstheme="minorHAnsi"/>
          <w:b/>
          <w:sz w:val="22"/>
          <w:szCs w:val="22"/>
        </w:rPr>
        <w:t>conseguite</w:t>
      </w:r>
      <w:proofErr w:type="spellEnd"/>
      <w:r w:rsidRPr="00A07AE9">
        <w:rPr>
          <w:rFonts w:asciiTheme="minorHAnsi" w:hAnsiTheme="minorHAnsi" w:cstheme="minorHAnsi"/>
          <w:b/>
          <w:spacing w:val="14"/>
          <w:sz w:val="22"/>
          <w:szCs w:val="22"/>
        </w:rPr>
        <w:t xml:space="preserve"> </w:t>
      </w:r>
      <w:proofErr w:type="spellStart"/>
      <w:r w:rsidRPr="00A07AE9">
        <w:rPr>
          <w:rFonts w:asciiTheme="minorHAnsi" w:hAnsiTheme="minorHAnsi" w:cstheme="minorHAnsi"/>
          <w:b/>
          <w:sz w:val="22"/>
          <w:szCs w:val="22"/>
        </w:rPr>
        <w:t>entro</w:t>
      </w:r>
      <w:proofErr w:type="spellEnd"/>
      <w:r w:rsidRPr="00A07AE9">
        <w:rPr>
          <w:rFonts w:asciiTheme="minorHAnsi" w:hAnsiTheme="minorHAnsi" w:cstheme="minorHAnsi"/>
          <w:b/>
          <w:spacing w:val="10"/>
          <w:sz w:val="22"/>
          <w:szCs w:val="22"/>
        </w:rPr>
        <w:t xml:space="preserve"> </w:t>
      </w:r>
      <w:proofErr w:type="spellStart"/>
      <w:r w:rsidRPr="00A07AE9">
        <w:rPr>
          <w:rFonts w:asciiTheme="minorHAnsi" w:hAnsiTheme="minorHAnsi" w:cstheme="minorHAnsi"/>
          <w:b/>
          <w:sz w:val="22"/>
          <w:szCs w:val="22"/>
        </w:rPr>
        <w:t>il</w:t>
      </w:r>
      <w:proofErr w:type="spellEnd"/>
      <w:r w:rsidRPr="00A07AE9">
        <w:rPr>
          <w:rFonts w:asciiTheme="minorHAnsi" w:hAnsiTheme="minorHAnsi" w:cstheme="minorHAnsi"/>
          <w:b/>
          <w:spacing w:val="10"/>
          <w:sz w:val="22"/>
          <w:szCs w:val="22"/>
        </w:rPr>
        <w:t xml:space="preserve"> </w:t>
      </w:r>
      <w:r w:rsidRPr="00A07AE9">
        <w:rPr>
          <w:rFonts w:asciiTheme="minorHAnsi" w:hAnsiTheme="minorHAnsi" w:cstheme="minorHAnsi"/>
          <w:b/>
          <w:sz w:val="22"/>
          <w:szCs w:val="22"/>
        </w:rPr>
        <w:t>31/5/2017</w:t>
      </w:r>
      <w:r w:rsidRPr="00A07AE9">
        <w:rPr>
          <w:rFonts w:asciiTheme="minorHAnsi" w:hAnsiTheme="minorHAnsi" w:cstheme="minorHAnsi"/>
          <w:sz w:val="22"/>
          <w:szCs w:val="22"/>
        </w:rPr>
        <w:t>:</w:t>
      </w:r>
    </w:p>
    <w:p w:rsidR="00322A72" w:rsidRPr="00A07AE9" w:rsidRDefault="00322A72" w:rsidP="00322A72">
      <w:pPr>
        <w:pStyle w:val="Paragrafoelenco"/>
        <w:spacing w:before="1"/>
        <w:rPr>
          <w:rFonts w:asciiTheme="minorHAnsi" w:hAnsiTheme="minorHAnsi" w:cstheme="minorHAnsi"/>
          <w:sz w:val="22"/>
          <w:szCs w:val="22"/>
        </w:rPr>
      </w:pPr>
    </w:p>
    <w:p w:rsidR="00322A72" w:rsidRPr="00A07AE9" w:rsidRDefault="00322A72" w:rsidP="00322A72">
      <w:pPr>
        <w:pStyle w:val="Paragrafoelenco"/>
        <w:widowControl w:val="0"/>
        <w:numPr>
          <w:ilvl w:val="0"/>
          <w:numId w:val="5"/>
        </w:numPr>
        <w:tabs>
          <w:tab w:val="left" w:pos="567"/>
        </w:tabs>
        <w:suppressAutoHyphens w:val="0"/>
        <w:autoSpaceDE w:val="0"/>
        <w:autoSpaceDN w:val="0"/>
        <w:spacing w:before="6" w:line="276" w:lineRule="auto"/>
        <w:ind w:left="235" w:firstLine="332"/>
        <w:contextualSpacing w:val="0"/>
        <w:rPr>
          <w:rFonts w:asciiTheme="minorHAnsi" w:hAnsiTheme="minorHAnsi" w:cstheme="minorHAnsi"/>
          <w:sz w:val="22"/>
          <w:szCs w:val="22"/>
        </w:rPr>
      </w:pPr>
      <w:r w:rsidRPr="00A07AE9">
        <w:rPr>
          <w:rFonts w:asciiTheme="minorHAnsi" w:hAnsiTheme="minorHAnsi" w:cstheme="minorHAnsi"/>
          <w:sz w:val="22"/>
          <w:szCs w:val="22"/>
        </w:rPr>
        <w:t>Diploma</w:t>
      </w:r>
      <w:r w:rsidRPr="00A07AE9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A07AE9">
        <w:rPr>
          <w:rFonts w:asciiTheme="minorHAnsi" w:hAnsiTheme="minorHAnsi" w:cstheme="minorHAnsi"/>
          <w:sz w:val="22"/>
          <w:szCs w:val="22"/>
        </w:rPr>
        <w:t>di</w:t>
      </w:r>
      <w:r w:rsidRPr="00A07AE9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proofErr w:type="spellStart"/>
      <w:r w:rsidRPr="00A07AE9">
        <w:rPr>
          <w:rFonts w:asciiTheme="minorHAnsi" w:hAnsiTheme="minorHAnsi" w:cstheme="minorHAnsi"/>
          <w:sz w:val="22"/>
          <w:szCs w:val="22"/>
        </w:rPr>
        <w:t>laurea</w:t>
      </w:r>
      <w:proofErr w:type="spellEnd"/>
      <w:r w:rsidRPr="00A07AE9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A07AE9">
        <w:rPr>
          <w:rFonts w:asciiTheme="minorHAnsi" w:hAnsiTheme="minorHAnsi" w:cstheme="minorHAnsi"/>
          <w:sz w:val="22"/>
          <w:szCs w:val="22"/>
        </w:rPr>
        <w:t>in</w:t>
      </w:r>
      <w:r w:rsidRPr="00A07AE9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proofErr w:type="spellStart"/>
      <w:r w:rsidRPr="00A07AE9">
        <w:rPr>
          <w:rFonts w:asciiTheme="minorHAnsi" w:hAnsiTheme="minorHAnsi" w:cstheme="minorHAnsi"/>
          <w:sz w:val="22"/>
          <w:szCs w:val="22"/>
        </w:rPr>
        <w:t>Pedagogia</w:t>
      </w:r>
      <w:proofErr w:type="spellEnd"/>
      <w:r w:rsidRPr="00A07AE9">
        <w:rPr>
          <w:rFonts w:asciiTheme="minorHAnsi" w:hAnsiTheme="minorHAnsi" w:cstheme="minorHAnsi"/>
          <w:sz w:val="22"/>
          <w:szCs w:val="22"/>
        </w:rPr>
        <w:t>;</w:t>
      </w:r>
    </w:p>
    <w:p w:rsidR="00322A72" w:rsidRPr="00A07AE9" w:rsidRDefault="00322A72" w:rsidP="00322A72">
      <w:pPr>
        <w:pStyle w:val="Paragrafoelenco"/>
        <w:widowControl w:val="0"/>
        <w:numPr>
          <w:ilvl w:val="0"/>
          <w:numId w:val="5"/>
        </w:numPr>
        <w:tabs>
          <w:tab w:val="left" w:pos="236"/>
        </w:tabs>
        <w:suppressAutoHyphens w:val="0"/>
        <w:autoSpaceDE w:val="0"/>
        <w:autoSpaceDN w:val="0"/>
        <w:spacing w:before="6" w:line="276" w:lineRule="auto"/>
        <w:ind w:left="235" w:firstLine="332"/>
        <w:contextualSpacing w:val="0"/>
        <w:rPr>
          <w:rFonts w:asciiTheme="minorHAnsi" w:hAnsiTheme="minorHAnsi" w:cstheme="minorHAnsi"/>
          <w:sz w:val="22"/>
          <w:szCs w:val="22"/>
        </w:rPr>
      </w:pPr>
      <w:r w:rsidRPr="00A07AE9">
        <w:rPr>
          <w:rFonts w:asciiTheme="minorHAnsi" w:hAnsiTheme="minorHAnsi" w:cstheme="minorHAnsi"/>
          <w:sz w:val="22"/>
          <w:szCs w:val="22"/>
        </w:rPr>
        <w:t>Diploma</w:t>
      </w:r>
      <w:r w:rsidRPr="00A07AE9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A07AE9">
        <w:rPr>
          <w:rFonts w:asciiTheme="minorHAnsi" w:hAnsiTheme="minorHAnsi" w:cstheme="minorHAnsi"/>
          <w:sz w:val="22"/>
          <w:szCs w:val="22"/>
        </w:rPr>
        <w:t>di</w:t>
      </w:r>
      <w:r w:rsidRPr="00A07AE9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proofErr w:type="spellStart"/>
      <w:r w:rsidRPr="00A07AE9">
        <w:rPr>
          <w:rFonts w:asciiTheme="minorHAnsi" w:hAnsiTheme="minorHAnsi" w:cstheme="minorHAnsi"/>
          <w:sz w:val="22"/>
          <w:szCs w:val="22"/>
        </w:rPr>
        <w:t>Laurea</w:t>
      </w:r>
      <w:proofErr w:type="spellEnd"/>
      <w:r w:rsidRPr="00A07AE9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A07AE9">
        <w:rPr>
          <w:rFonts w:asciiTheme="minorHAnsi" w:hAnsiTheme="minorHAnsi" w:cstheme="minorHAnsi"/>
          <w:sz w:val="22"/>
          <w:szCs w:val="22"/>
        </w:rPr>
        <w:t>in</w:t>
      </w:r>
      <w:r w:rsidRPr="00A07AE9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proofErr w:type="spellStart"/>
      <w:r w:rsidRPr="00A07AE9">
        <w:rPr>
          <w:rFonts w:asciiTheme="minorHAnsi" w:hAnsiTheme="minorHAnsi" w:cstheme="minorHAnsi"/>
          <w:sz w:val="22"/>
          <w:szCs w:val="22"/>
        </w:rPr>
        <w:t>Scienze</w:t>
      </w:r>
      <w:proofErr w:type="spellEnd"/>
      <w:r w:rsidRPr="00A07AE9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proofErr w:type="spellStart"/>
      <w:r w:rsidRPr="00A07AE9">
        <w:rPr>
          <w:rFonts w:asciiTheme="minorHAnsi" w:hAnsiTheme="minorHAnsi" w:cstheme="minorHAnsi"/>
          <w:sz w:val="22"/>
          <w:szCs w:val="22"/>
        </w:rPr>
        <w:t>dell’educazione</w:t>
      </w:r>
      <w:proofErr w:type="spellEnd"/>
      <w:r w:rsidRPr="00A07AE9">
        <w:rPr>
          <w:rFonts w:asciiTheme="minorHAnsi" w:hAnsiTheme="minorHAnsi" w:cstheme="minorHAnsi"/>
          <w:sz w:val="22"/>
          <w:szCs w:val="22"/>
        </w:rPr>
        <w:t>;</w:t>
      </w:r>
    </w:p>
    <w:p w:rsidR="00322A72" w:rsidRPr="00A07AE9" w:rsidRDefault="00322A72" w:rsidP="00322A72">
      <w:pPr>
        <w:pStyle w:val="Paragrafoelenco"/>
        <w:widowControl w:val="0"/>
        <w:numPr>
          <w:ilvl w:val="0"/>
          <w:numId w:val="5"/>
        </w:numPr>
        <w:tabs>
          <w:tab w:val="left" w:pos="236"/>
        </w:tabs>
        <w:suppressAutoHyphens w:val="0"/>
        <w:autoSpaceDE w:val="0"/>
        <w:autoSpaceDN w:val="0"/>
        <w:spacing w:before="6" w:line="276" w:lineRule="auto"/>
        <w:ind w:left="235" w:firstLine="332"/>
        <w:contextualSpacing w:val="0"/>
        <w:rPr>
          <w:rFonts w:asciiTheme="minorHAnsi" w:hAnsiTheme="minorHAnsi" w:cstheme="minorHAnsi"/>
          <w:sz w:val="22"/>
          <w:szCs w:val="22"/>
        </w:rPr>
      </w:pPr>
      <w:r w:rsidRPr="00A07AE9">
        <w:rPr>
          <w:rFonts w:asciiTheme="minorHAnsi" w:hAnsiTheme="minorHAnsi" w:cstheme="minorHAnsi"/>
          <w:sz w:val="22"/>
          <w:szCs w:val="22"/>
        </w:rPr>
        <w:t>Diploma</w:t>
      </w:r>
      <w:r w:rsidRPr="00A07AE9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A07AE9">
        <w:rPr>
          <w:rFonts w:asciiTheme="minorHAnsi" w:hAnsiTheme="minorHAnsi" w:cstheme="minorHAnsi"/>
          <w:sz w:val="22"/>
          <w:szCs w:val="22"/>
        </w:rPr>
        <w:t>di</w:t>
      </w:r>
      <w:r w:rsidRPr="00A07AE9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proofErr w:type="spellStart"/>
      <w:r w:rsidRPr="00A07AE9">
        <w:rPr>
          <w:rFonts w:asciiTheme="minorHAnsi" w:hAnsiTheme="minorHAnsi" w:cstheme="minorHAnsi"/>
          <w:sz w:val="22"/>
          <w:szCs w:val="22"/>
        </w:rPr>
        <w:t>laurea</w:t>
      </w:r>
      <w:proofErr w:type="spellEnd"/>
      <w:r w:rsidRPr="00A07AE9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A07AE9">
        <w:rPr>
          <w:rFonts w:asciiTheme="minorHAnsi" w:hAnsiTheme="minorHAnsi" w:cstheme="minorHAnsi"/>
          <w:sz w:val="22"/>
          <w:szCs w:val="22"/>
        </w:rPr>
        <w:t>in</w:t>
      </w:r>
      <w:r w:rsidRPr="00A07AE9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proofErr w:type="spellStart"/>
      <w:r w:rsidRPr="00A07AE9">
        <w:rPr>
          <w:rFonts w:asciiTheme="minorHAnsi" w:hAnsiTheme="minorHAnsi" w:cstheme="minorHAnsi"/>
          <w:sz w:val="22"/>
          <w:szCs w:val="22"/>
        </w:rPr>
        <w:t>Scienze</w:t>
      </w:r>
      <w:proofErr w:type="spellEnd"/>
      <w:r w:rsidRPr="00A07AE9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proofErr w:type="spellStart"/>
      <w:r w:rsidRPr="00A07AE9">
        <w:rPr>
          <w:rFonts w:asciiTheme="minorHAnsi" w:hAnsiTheme="minorHAnsi" w:cstheme="minorHAnsi"/>
          <w:sz w:val="22"/>
          <w:szCs w:val="22"/>
        </w:rPr>
        <w:t>della</w:t>
      </w:r>
      <w:proofErr w:type="spellEnd"/>
      <w:r w:rsidRPr="00A07AE9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proofErr w:type="spellStart"/>
      <w:r w:rsidRPr="00A07AE9">
        <w:rPr>
          <w:rFonts w:asciiTheme="minorHAnsi" w:hAnsiTheme="minorHAnsi" w:cstheme="minorHAnsi"/>
          <w:sz w:val="22"/>
          <w:szCs w:val="22"/>
        </w:rPr>
        <w:t>formazione</w:t>
      </w:r>
      <w:proofErr w:type="spellEnd"/>
      <w:r w:rsidRPr="00A07AE9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proofErr w:type="spellStart"/>
      <w:r w:rsidRPr="00A07AE9">
        <w:rPr>
          <w:rFonts w:asciiTheme="minorHAnsi" w:hAnsiTheme="minorHAnsi" w:cstheme="minorHAnsi"/>
          <w:sz w:val="22"/>
          <w:szCs w:val="22"/>
        </w:rPr>
        <w:t>primaria</w:t>
      </w:r>
      <w:proofErr w:type="spellEnd"/>
      <w:r w:rsidRPr="00A07AE9">
        <w:rPr>
          <w:rFonts w:asciiTheme="minorHAnsi" w:hAnsiTheme="minorHAnsi" w:cstheme="minorHAnsi"/>
          <w:sz w:val="22"/>
          <w:szCs w:val="22"/>
        </w:rPr>
        <w:t>;</w:t>
      </w:r>
    </w:p>
    <w:p w:rsidR="00322A72" w:rsidRPr="00A07AE9" w:rsidRDefault="00322A72" w:rsidP="00322A72">
      <w:pPr>
        <w:pStyle w:val="Paragrafoelenco"/>
        <w:widowControl w:val="0"/>
        <w:numPr>
          <w:ilvl w:val="0"/>
          <w:numId w:val="5"/>
        </w:numPr>
        <w:tabs>
          <w:tab w:val="left" w:pos="236"/>
        </w:tabs>
        <w:suppressAutoHyphens w:val="0"/>
        <w:autoSpaceDE w:val="0"/>
        <w:autoSpaceDN w:val="0"/>
        <w:spacing w:before="6" w:line="276" w:lineRule="auto"/>
        <w:ind w:left="235" w:firstLine="332"/>
        <w:contextualSpacing w:val="0"/>
        <w:rPr>
          <w:rFonts w:asciiTheme="minorHAnsi" w:hAnsiTheme="minorHAnsi" w:cstheme="minorHAnsi"/>
          <w:sz w:val="22"/>
          <w:szCs w:val="22"/>
        </w:rPr>
      </w:pPr>
      <w:r w:rsidRPr="00A07AE9">
        <w:rPr>
          <w:rFonts w:asciiTheme="minorHAnsi" w:hAnsiTheme="minorHAnsi" w:cstheme="minorHAnsi"/>
          <w:sz w:val="22"/>
          <w:szCs w:val="22"/>
        </w:rPr>
        <w:t>Diploma</w:t>
      </w:r>
      <w:r w:rsidRPr="00A07AE9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A07AE9">
        <w:rPr>
          <w:rFonts w:asciiTheme="minorHAnsi" w:hAnsiTheme="minorHAnsi" w:cstheme="minorHAnsi"/>
          <w:sz w:val="22"/>
          <w:szCs w:val="22"/>
        </w:rPr>
        <w:t>di</w:t>
      </w:r>
      <w:r w:rsidRPr="00A07AE9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proofErr w:type="spellStart"/>
      <w:r w:rsidRPr="00A07AE9">
        <w:rPr>
          <w:rFonts w:asciiTheme="minorHAnsi" w:hAnsiTheme="minorHAnsi" w:cstheme="minorHAnsi"/>
          <w:sz w:val="22"/>
          <w:szCs w:val="22"/>
        </w:rPr>
        <w:t>laurea</w:t>
      </w:r>
      <w:proofErr w:type="spellEnd"/>
      <w:r w:rsidRPr="00A07AE9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proofErr w:type="spellStart"/>
      <w:r w:rsidRPr="00A07AE9">
        <w:rPr>
          <w:rFonts w:asciiTheme="minorHAnsi" w:hAnsiTheme="minorHAnsi" w:cstheme="minorHAnsi"/>
          <w:sz w:val="22"/>
          <w:szCs w:val="22"/>
        </w:rPr>
        <w:t>triennale</w:t>
      </w:r>
      <w:proofErr w:type="spellEnd"/>
      <w:r w:rsidRPr="00A07AE9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A07AE9">
        <w:rPr>
          <w:rFonts w:asciiTheme="minorHAnsi" w:hAnsiTheme="minorHAnsi" w:cstheme="minorHAnsi"/>
          <w:sz w:val="22"/>
          <w:szCs w:val="22"/>
        </w:rPr>
        <w:t>di</w:t>
      </w:r>
      <w:r w:rsidRPr="00A07AE9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A07AE9">
        <w:rPr>
          <w:rFonts w:asciiTheme="minorHAnsi" w:hAnsiTheme="minorHAnsi" w:cstheme="minorHAnsi"/>
          <w:sz w:val="22"/>
          <w:szCs w:val="22"/>
        </w:rPr>
        <w:t>cui</w:t>
      </w:r>
      <w:r w:rsidRPr="00A07AE9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proofErr w:type="spellStart"/>
      <w:r w:rsidRPr="00A07AE9">
        <w:rPr>
          <w:rFonts w:asciiTheme="minorHAnsi" w:hAnsiTheme="minorHAnsi" w:cstheme="minorHAnsi"/>
          <w:sz w:val="22"/>
          <w:szCs w:val="22"/>
        </w:rPr>
        <w:t>alla</w:t>
      </w:r>
      <w:proofErr w:type="spellEnd"/>
      <w:r w:rsidRPr="00A07AE9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proofErr w:type="spellStart"/>
      <w:r w:rsidRPr="00A07AE9">
        <w:rPr>
          <w:rFonts w:asciiTheme="minorHAnsi" w:hAnsiTheme="minorHAnsi" w:cstheme="minorHAnsi"/>
          <w:sz w:val="22"/>
          <w:szCs w:val="22"/>
        </w:rPr>
        <w:t>classe</w:t>
      </w:r>
      <w:proofErr w:type="spellEnd"/>
      <w:r w:rsidRPr="00A07AE9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A07AE9">
        <w:rPr>
          <w:rFonts w:asciiTheme="minorHAnsi" w:hAnsiTheme="minorHAnsi" w:cstheme="minorHAnsi"/>
          <w:sz w:val="22"/>
          <w:szCs w:val="22"/>
        </w:rPr>
        <w:t>L19</w:t>
      </w:r>
      <w:r w:rsidRPr="00A07AE9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A07AE9">
        <w:rPr>
          <w:rFonts w:asciiTheme="minorHAnsi" w:hAnsiTheme="minorHAnsi" w:cstheme="minorHAnsi"/>
          <w:sz w:val="22"/>
          <w:szCs w:val="22"/>
        </w:rPr>
        <w:t>del</w:t>
      </w:r>
      <w:r w:rsidRPr="00A07AE9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A07AE9">
        <w:rPr>
          <w:rFonts w:asciiTheme="minorHAnsi" w:hAnsiTheme="minorHAnsi" w:cstheme="minorHAnsi"/>
          <w:sz w:val="22"/>
          <w:szCs w:val="22"/>
        </w:rPr>
        <w:t>DM</w:t>
      </w:r>
      <w:r w:rsidRPr="00A07AE9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A07AE9">
        <w:rPr>
          <w:rFonts w:asciiTheme="minorHAnsi" w:hAnsiTheme="minorHAnsi" w:cstheme="minorHAnsi"/>
          <w:sz w:val="22"/>
          <w:szCs w:val="22"/>
        </w:rPr>
        <w:t>26/7/07;</w:t>
      </w:r>
    </w:p>
    <w:p w:rsidR="00322A72" w:rsidRPr="00A07AE9" w:rsidRDefault="00322A72" w:rsidP="00322A72">
      <w:pPr>
        <w:pStyle w:val="Paragrafoelenco"/>
        <w:widowControl w:val="0"/>
        <w:numPr>
          <w:ilvl w:val="0"/>
          <w:numId w:val="5"/>
        </w:numPr>
        <w:tabs>
          <w:tab w:val="left" w:pos="567"/>
        </w:tabs>
        <w:suppressAutoHyphens w:val="0"/>
        <w:autoSpaceDE w:val="0"/>
        <w:autoSpaceDN w:val="0"/>
        <w:spacing w:before="7" w:line="276" w:lineRule="auto"/>
        <w:ind w:left="567" w:right="349" w:firstLine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A07AE9">
        <w:rPr>
          <w:rFonts w:asciiTheme="minorHAnsi" w:hAnsiTheme="minorHAnsi" w:cstheme="minorHAnsi"/>
          <w:sz w:val="22"/>
          <w:szCs w:val="22"/>
        </w:rPr>
        <w:t>Diploma</w:t>
      </w:r>
      <w:r w:rsidRPr="00A07AE9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A07AE9">
        <w:rPr>
          <w:rFonts w:asciiTheme="minorHAnsi" w:hAnsiTheme="minorHAnsi" w:cstheme="minorHAnsi"/>
          <w:sz w:val="22"/>
          <w:szCs w:val="22"/>
        </w:rPr>
        <w:t>di</w:t>
      </w:r>
      <w:r w:rsidRPr="00A07AE9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proofErr w:type="spellStart"/>
      <w:r w:rsidRPr="00A07AE9">
        <w:rPr>
          <w:rFonts w:asciiTheme="minorHAnsi" w:hAnsiTheme="minorHAnsi" w:cstheme="minorHAnsi"/>
          <w:sz w:val="22"/>
          <w:szCs w:val="22"/>
        </w:rPr>
        <w:t>laurea</w:t>
      </w:r>
      <w:proofErr w:type="spellEnd"/>
      <w:r w:rsidRPr="00A07AE9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proofErr w:type="spellStart"/>
      <w:r w:rsidRPr="00A07AE9">
        <w:rPr>
          <w:rFonts w:asciiTheme="minorHAnsi" w:hAnsiTheme="minorHAnsi" w:cstheme="minorHAnsi"/>
          <w:sz w:val="22"/>
          <w:szCs w:val="22"/>
        </w:rPr>
        <w:t>magistrale</w:t>
      </w:r>
      <w:proofErr w:type="spellEnd"/>
      <w:r w:rsidRPr="00A07AE9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proofErr w:type="spellStart"/>
      <w:r w:rsidRPr="00A07AE9">
        <w:rPr>
          <w:rFonts w:asciiTheme="minorHAnsi" w:hAnsiTheme="minorHAnsi" w:cstheme="minorHAnsi"/>
          <w:sz w:val="22"/>
          <w:szCs w:val="22"/>
        </w:rPr>
        <w:t>previsto</w:t>
      </w:r>
      <w:proofErr w:type="spellEnd"/>
      <w:r w:rsidRPr="00A07AE9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A07AE9">
        <w:rPr>
          <w:rFonts w:asciiTheme="minorHAnsi" w:hAnsiTheme="minorHAnsi" w:cstheme="minorHAnsi"/>
          <w:sz w:val="22"/>
          <w:szCs w:val="22"/>
        </w:rPr>
        <w:t>dal</w:t>
      </w:r>
      <w:r w:rsidRPr="00A07AE9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A07AE9">
        <w:rPr>
          <w:rFonts w:asciiTheme="minorHAnsi" w:hAnsiTheme="minorHAnsi" w:cstheme="minorHAnsi"/>
          <w:sz w:val="22"/>
          <w:szCs w:val="22"/>
        </w:rPr>
        <w:t>D.MIUR</w:t>
      </w:r>
      <w:r w:rsidRPr="00A07AE9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A07AE9">
        <w:rPr>
          <w:rFonts w:asciiTheme="minorHAnsi" w:hAnsiTheme="minorHAnsi" w:cstheme="minorHAnsi"/>
          <w:sz w:val="22"/>
          <w:szCs w:val="22"/>
        </w:rPr>
        <w:t>16/3/07</w:t>
      </w:r>
      <w:r w:rsidRPr="00A07AE9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A07AE9">
        <w:rPr>
          <w:rFonts w:asciiTheme="minorHAnsi" w:hAnsiTheme="minorHAnsi" w:cstheme="minorHAnsi"/>
          <w:sz w:val="22"/>
          <w:szCs w:val="22"/>
        </w:rPr>
        <w:t>di</w:t>
      </w:r>
      <w:r w:rsidRPr="00A07AE9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A07AE9">
        <w:rPr>
          <w:rFonts w:asciiTheme="minorHAnsi" w:hAnsiTheme="minorHAnsi" w:cstheme="minorHAnsi"/>
          <w:sz w:val="22"/>
          <w:szCs w:val="22"/>
        </w:rPr>
        <w:t xml:space="preserve">cui </w:t>
      </w:r>
      <w:proofErr w:type="spellStart"/>
      <w:r w:rsidRPr="00A07AE9">
        <w:rPr>
          <w:rFonts w:asciiTheme="minorHAnsi" w:hAnsiTheme="minorHAnsi" w:cstheme="minorHAnsi"/>
          <w:sz w:val="22"/>
          <w:szCs w:val="22"/>
        </w:rPr>
        <w:t>alle</w:t>
      </w:r>
      <w:proofErr w:type="spellEnd"/>
      <w:r w:rsidRPr="00A07AE9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proofErr w:type="spellStart"/>
      <w:r w:rsidRPr="00A07AE9">
        <w:rPr>
          <w:rFonts w:asciiTheme="minorHAnsi" w:hAnsiTheme="minorHAnsi" w:cstheme="minorHAnsi"/>
          <w:sz w:val="22"/>
          <w:szCs w:val="22"/>
        </w:rPr>
        <w:t>classi</w:t>
      </w:r>
      <w:proofErr w:type="spellEnd"/>
      <w:r w:rsidRPr="00A07AE9">
        <w:rPr>
          <w:rFonts w:asciiTheme="minorHAnsi" w:hAnsiTheme="minorHAnsi" w:cstheme="minorHAnsi"/>
          <w:sz w:val="22"/>
          <w:szCs w:val="22"/>
        </w:rPr>
        <w:t>:</w:t>
      </w:r>
    </w:p>
    <w:p w:rsidR="00322A72" w:rsidRPr="00A07AE9" w:rsidRDefault="00322A72" w:rsidP="00322A72">
      <w:pPr>
        <w:pStyle w:val="Paragrafoelenco"/>
        <w:tabs>
          <w:tab w:val="left" w:pos="567"/>
        </w:tabs>
        <w:spacing w:before="7" w:line="276" w:lineRule="auto"/>
        <w:ind w:left="567" w:right="349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322A72" w:rsidRPr="00A07AE9" w:rsidRDefault="00322A72" w:rsidP="00322A72">
      <w:pPr>
        <w:pStyle w:val="Paragrafoelenco"/>
        <w:widowControl w:val="0"/>
        <w:numPr>
          <w:ilvl w:val="0"/>
          <w:numId w:val="7"/>
        </w:numPr>
        <w:tabs>
          <w:tab w:val="left" w:pos="567"/>
        </w:tabs>
        <w:suppressAutoHyphens w:val="0"/>
        <w:autoSpaceDE w:val="0"/>
        <w:autoSpaceDN w:val="0"/>
        <w:spacing w:before="7" w:line="276" w:lineRule="auto"/>
        <w:ind w:right="349"/>
        <w:contextualSpacing w:val="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A07AE9">
        <w:rPr>
          <w:rFonts w:asciiTheme="minorHAnsi" w:hAnsiTheme="minorHAnsi" w:cstheme="minorHAnsi"/>
          <w:i/>
          <w:sz w:val="22"/>
          <w:szCs w:val="22"/>
        </w:rPr>
        <w:t>LM</w:t>
      </w:r>
      <w:r w:rsidRPr="00A07AE9">
        <w:rPr>
          <w:rFonts w:asciiTheme="minorHAnsi" w:hAnsiTheme="minorHAnsi" w:cstheme="minorHAnsi"/>
          <w:i/>
          <w:spacing w:val="7"/>
          <w:sz w:val="22"/>
          <w:szCs w:val="22"/>
        </w:rPr>
        <w:t xml:space="preserve"> </w:t>
      </w:r>
      <w:r w:rsidRPr="00A07AE9">
        <w:rPr>
          <w:rFonts w:asciiTheme="minorHAnsi" w:hAnsiTheme="minorHAnsi" w:cstheme="minorHAnsi"/>
          <w:i/>
          <w:sz w:val="22"/>
          <w:szCs w:val="22"/>
        </w:rPr>
        <w:t>50</w:t>
      </w:r>
      <w:r w:rsidRPr="00A07AE9">
        <w:rPr>
          <w:rFonts w:asciiTheme="minorHAnsi" w:hAnsiTheme="minorHAnsi" w:cstheme="minorHAnsi"/>
          <w:i/>
          <w:spacing w:val="2"/>
          <w:sz w:val="22"/>
          <w:szCs w:val="22"/>
        </w:rPr>
        <w:t xml:space="preserve"> </w:t>
      </w:r>
      <w:proofErr w:type="spellStart"/>
      <w:r w:rsidRPr="00A07AE9">
        <w:rPr>
          <w:rFonts w:asciiTheme="minorHAnsi" w:hAnsiTheme="minorHAnsi" w:cstheme="minorHAnsi"/>
          <w:i/>
          <w:sz w:val="22"/>
          <w:szCs w:val="22"/>
        </w:rPr>
        <w:t>Programmazione</w:t>
      </w:r>
      <w:proofErr w:type="spellEnd"/>
      <w:r w:rsidRPr="00A07AE9">
        <w:rPr>
          <w:rFonts w:asciiTheme="minorHAnsi" w:hAnsiTheme="minorHAnsi" w:cstheme="minorHAnsi"/>
          <w:i/>
          <w:spacing w:val="3"/>
          <w:sz w:val="22"/>
          <w:szCs w:val="22"/>
        </w:rPr>
        <w:t xml:space="preserve"> </w:t>
      </w:r>
      <w:r w:rsidRPr="00A07AE9">
        <w:rPr>
          <w:rFonts w:asciiTheme="minorHAnsi" w:hAnsiTheme="minorHAnsi" w:cstheme="minorHAnsi"/>
          <w:i/>
          <w:sz w:val="22"/>
          <w:szCs w:val="22"/>
        </w:rPr>
        <w:t>e</w:t>
      </w:r>
      <w:r w:rsidRPr="00A07AE9">
        <w:rPr>
          <w:rFonts w:asciiTheme="minorHAnsi" w:hAnsiTheme="minorHAnsi" w:cstheme="minorHAnsi"/>
          <w:i/>
          <w:spacing w:val="3"/>
          <w:sz w:val="22"/>
          <w:szCs w:val="22"/>
        </w:rPr>
        <w:t xml:space="preserve"> </w:t>
      </w:r>
      <w:proofErr w:type="spellStart"/>
      <w:r w:rsidRPr="00A07AE9">
        <w:rPr>
          <w:rFonts w:asciiTheme="minorHAnsi" w:hAnsiTheme="minorHAnsi" w:cstheme="minorHAnsi"/>
          <w:i/>
          <w:sz w:val="22"/>
          <w:szCs w:val="22"/>
        </w:rPr>
        <w:t>gestione</w:t>
      </w:r>
      <w:proofErr w:type="spellEnd"/>
      <w:r w:rsidRPr="00A07AE9">
        <w:rPr>
          <w:rFonts w:asciiTheme="minorHAnsi" w:hAnsiTheme="minorHAnsi" w:cstheme="minorHAnsi"/>
          <w:i/>
          <w:spacing w:val="3"/>
          <w:sz w:val="22"/>
          <w:szCs w:val="22"/>
        </w:rPr>
        <w:t xml:space="preserve"> </w:t>
      </w:r>
      <w:proofErr w:type="spellStart"/>
      <w:r w:rsidRPr="00A07AE9">
        <w:rPr>
          <w:rFonts w:asciiTheme="minorHAnsi" w:hAnsiTheme="minorHAnsi" w:cstheme="minorHAnsi"/>
          <w:i/>
          <w:sz w:val="22"/>
          <w:szCs w:val="22"/>
        </w:rPr>
        <w:t>servizi</w:t>
      </w:r>
      <w:proofErr w:type="spellEnd"/>
      <w:r w:rsidRPr="00A07AE9">
        <w:rPr>
          <w:rFonts w:asciiTheme="minorHAnsi" w:hAnsiTheme="minorHAnsi" w:cstheme="minorHAnsi"/>
          <w:i/>
          <w:spacing w:val="3"/>
          <w:sz w:val="22"/>
          <w:szCs w:val="22"/>
        </w:rPr>
        <w:t xml:space="preserve"> </w:t>
      </w:r>
      <w:proofErr w:type="spellStart"/>
      <w:r w:rsidRPr="00A07AE9">
        <w:rPr>
          <w:rFonts w:asciiTheme="minorHAnsi" w:hAnsiTheme="minorHAnsi" w:cstheme="minorHAnsi"/>
          <w:i/>
          <w:sz w:val="22"/>
          <w:szCs w:val="22"/>
        </w:rPr>
        <w:t>educativi</w:t>
      </w:r>
      <w:proofErr w:type="spellEnd"/>
      <w:r w:rsidRPr="00A07AE9">
        <w:rPr>
          <w:rFonts w:asciiTheme="minorHAnsi" w:hAnsiTheme="minorHAnsi" w:cstheme="minorHAnsi"/>
          <w:i/>
          <w:sz w:val="22"/>
          <w:szCs w:val="22"/>
        </w:rPr>
        <w:t xml:space="preserve">; </w:t>
      </w:r>
    </w:p>
    <w:p w:rsidR="00322A72" w:rsidRPr="00A07AE9" w:rsidRDefault="00322A72" w:rsidP="00322A72">
      <w:pPr>
        <w:pStyle w:val="Paragrafoelenco"/>
        <w:widowControl w:val="0"/>
        <w:numPr>
          <w:ilvl w:val="0"/>
          <w:numId w:val="7"/>
        </w:numPr>
        <w:tabs>
          <w:tab w:val="left" w:pos="567"/>
        </w:tabs>
        <w:suppressAutoHyphens w:val="0"/>
        <w:autoSpaceDE w:val="0"/>
        <w:autoSpaceDN w:val="0"/>
        <w:spacing w:before="7" w:line="276" w:lineRule="auto"/>
        <w:ind w:right="349"/>
        <w:contextualSpacing w:val="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A07AE9">
        <w:rPr>
          <w:rFonts w:asciiTheme="minorHAnsi" w:hAnsiTheme="minorHAnsi" w:cstheme="minorHAnsi"/>
          <w:i/>
          <w:sz w:val="22"/>
          <w:szCs w:val="22"/>
        </w:rPr>
        <w:t>LM57</w:t>
      </w:r>
      <w:r w:rsidRPr="00A07AE9">
        <w:rPr>
          <w:rFonts w:asciiTheme="minorHAnsi" w:hAnsiTheme="minorHAnsi" w:cstheme="minorHAnsi"/>
          <w:i/>
          <w:spacing w:val="21"/>
          <w:sz w:val="22"/>
          <w:szCs w:val="22"/>
        </w:rPr>
        <w:t xml:space="preserve"> </w:t>
      </w:r>
      <w:proofErr w:type="spellStart"/>
      <w:r w:rsidRPr="00A07AE9">
        <w:rPr>
          <w:rFonts w:asciiTheme="minorHAnsi" w:hAnsiTheme="minorHAnsi" w:cstheme="minorHAnsi"/>
          <w:i/>
          <w:sz w:val="22"/>
          <w:szCs w:val="22"/>
        </w:rPr>
        <w:t>Scienze</w:t>
      </w:r>
      <w:proofErr w:type="spellEnd"/>
      <w:r w:rsidRPr="00A07AE9">
        <w:rPr>
          <w:rFonts w:asciiTheme="minorHAnsi" w:hAnsiTheme="minorHAnsi" w:cstheme="minorHAnsi"/>
          <w:i/>
          <w:spacing w:val="16"/>
          <w:sz w:val="22"/>
          <w:szCs w:val="22"/>
        </w:rPr>
        <w:t xml:space="preserve"> </w:t>
      </w:r>
      <w:proofErr w:type="spellStart"/>
      <w:r w:rsidRPr="00A07AE9">
        <w:rPr>
          <w:rFonts w:asciiTheme="minorHAnsi" w:hAnsiTheme="minorHAnsi" w:cstheme="minorHAnsi"/>
          <w:i/>
          <w:sz w:val="22"/>
          <w:szCs w:val="22"/>
        </w:rPr>
        <w:t>dell’educazione</w:t>
      </w:r>
      <w:proofErr w:type="spellEnd"/>
      <w:r w:rsidRPr="00A07AE9">
        <w:rPr>
          <w:rFonts w:asciiTheme="minorHAnsi" w:hAnsiTheme="minorHAnsi" w:cstheme="minorHAnsi"/>
          <w:i/>
          <w:spacing w:val="18"/>
          <w:sz w:val="22"/>
          <w:szCs w:val="22"/>
        </w:rPr>
        <w:t xml:space="preserve"> </w:t>
      </w:r>
      <w:proofErr w:type="spellStart"/>
      <w:r w:rsidRPr="00A07AE9">
        <w:rPr>
          <w:rFonts w:asciiTheme="minorHAnsi" w:hAnsiTheme="minorHAnsi" w:cstheme="minorHAnsi"/>
          <w:i/>
          <w:sz w:val="22"/>
          <w:szCs w:val="22"/>
        </w:rPr>
        <w:t>degli</w:t>
      </w:r>
      <w:proofErr w:type="spellEnd"/>
      <w:r w:rsidRPr="00A07AE9">
        <w:rPr>
          <w:rFonts w:asciiTheme="minorHAnsi" w:hAnsiTheme="minorHAnsi" w:cstheme="minorHAnsi"/>
          <w:i/>
          <w:spacing w:val="13"/>
          <w:sz w:val="22"/>
          <w:szCs w:val="22"/>
        </w:rPr>
        <w:t xml:space="preserve"> </w:t>
      </w:r>
      <w:proofErr w:type="spellStart"/>
      <w:r w:rsidRPr="00A07AE9">
        <w:rPr>
          <w:rFonts w:asciiTheme="minorHAnsi" w:hAnsiTheme="minorHAnsi" w:cstheme="minorHAnsi"/>
          <w:i/>
          <w:sz w:val="22"/>
          <w:szCs w:val="22"/>
        </w:rPr>
        <w:t>adulti</w:t>
      </w:r>
      <w:proofErr w:type="spellEnd"/>
      <w:r w:rsidRPr="00A07AE9">
        <w:rPr>
          <w:rFonts w:asciiTheme="minorHAnsi" w:hAnsiTheme="minorHAnsi" w:cstheme="minorHAnsi"/>
          <w:i/>
          <w:spacing w:val="20"/>
          <w:sz w:val="22"/>
          <w:szCs w:val="22"/>
        </w:rPr>
        <w:t xml:space="preserve"> </w:t>
      </w:r>
      <w:r w:rsidRPr="00A07AE9">
        <w:rPr>
          <w:rFonts w:asciiTheme="minorHAnsi" w:hAnsiTheme="minorHAnsi" w:cstheme="minorHAnsi"/>
          <w:i/>
          <w:sz w:val="22"/>
          <w:szCs w:val="22"/>
        </w:rPr>
        <w:t>e</w:t>
      </w:r>
      <w:r w:rsidRPr="00A07AE9">
        <w:rPr>
          <w:rFonts w:asciiTheme="minorHAnsi" w:hAnsiTheme="minorHAnsi" w:cstheme="minorHAnsi"/>
          <w:i/>
          <w:spacing w:val="17"/>
          <w:sz w:val="22"/>
          <w:szCs w:val="22"/>
        </w:rPr>
        <w:t xml:space="preserve"> </w:t>
      </w:r>
      <w:proofErr w:type="spellStart"/>
      <w:r w:rsidRPr="00A07AE9">
        <w:rPr>
          <w:rFonts w:asciiTheme="minorHAnsi" w:hAnsiTheme="minorHAnsi" w:cstheme="minorHAnsi"/>
          <w:i/>
          <w:sz w:val="22"/>
          <w:szCs w:val="22"/>
        </w:rPr>
        <w:t>della</w:t>
      </w:r>
      <w:proofErr w:type="spellEnd"/>
      <w:r w:rsidRPr="00A07AE9">
        <w:rPr>
          <w:rFonts w:asciiTheme="minorHAnsi" w:hAnsiTheme="minorHAnsi" w:cstheme="minorHAnsi"/>
          <w:i/>
          <w:spacing w:val="14"/>
          <w:sz w:val="22"/>
          <w:szCs w:val="22"/>
        </w:rPr>
        <w:t xml:space="preserve"> </w:t>
      </w:r>
      <w:proofErr w:type="spellStart"/>
      <w:r w:rsidRPr="00A07AE9">
        <w:rPr>
          <w:rFonts w:asciiTheme="minorHAnsi" w:hAnsiTheme="minorHAnsi" w:cstheme="minorHAnsi"/>
          <w:i/>
          <w:sz w:val="22"/>
          <w:szCs w:val="22"/>
        </w:rPr>
        <w:t>formazione</w:t>
      </w:r>
      <w:proofErr w:type="spellEnd"/>
      <w:r w:rsidRPr="00A07AE9">
        <w:rPr>
          <w:rFonts w:asciiTheme="minorHAnsi" w:hAnsiTheme="minorHAnsi" w:cstheme="minorHAnsi"/>
          <w:i/>
          <w:spacing w:val="16"/>
          <w:sz w:val="22"/>
          <w:szCs w:val="22"/>
        </w:rPr>
        <w:t xml:space="preserve"> </w:t>
      </w:r>
      <w:r w:rsidRPr="00A07AE9">
        <w:rPr>
          <w:rFonts w:asciiTheme="minorHAnsi" w:hAnsiTheme="minorHAnsi" w:cstheme="minorHAnsi"/>
          <w:i/>
          <w:sz w:val="22"/>
          <w:szCs w:val="22"/>
        </w:rPr>
        <w:t>continua;</w:t>
      </w:r>
    </w:p>
    <w:p w:rsidR="00322A72" w:rsidRPr="00A07AE9" w:rsidRDefault="00322A72" w:rsidP="00322A72">
      <w:pPr>
        <w:pStyle w:val="Paragrafoelenco"/>
        <w:widowControl w:val="0"/>
        <w:numPr>
          <w:ilvl w:val="0"/>
          <w:numId w:val="7"/>
        </w:numPr>
        <w:tabs>
          <w:tab w:val="left" w:pos="567"/>
        </w:tabs>
        <w:suppressAutoHyphens w:val="0"/>
        <w:autoSpaceDE w:val="0"/>
        <w:autoSpaceDN w:val="0"/>
        <w:spacing w:before="7" w:line="276" w:lineRule="auto"/>
        <w:ind w:right="349"/>
        <w:contextualSpacing w:val="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A07AE9">
        <w:rPr>
          <w:rFonts w:asciiTheme="minorHAnsi" w:hAnsiTheme="minorHAnsi" w:cstheme="minorHAnsi"/>
          <w:i/>
          <w:sz w:val="22"/>
          <w:szCs w:val="22"/>
        </w:rPr>
        <w:t>LM</w:t>
      </w:r>
      <w:r w:rsidRPr="00A07AE9">
        <w:rPr>
          <w:rFonts w:asciiTheme="minorHAnsi" w:hAnsiTheme="minorHAnsi" w:cstheme="minorHAnsi"/>
          <w:i/>
          <w:spacing w:val="5"/>
          <w:sz w:val="22"/>
          <w:szCs w:val="22"/>
        </w:rPr>
        <w:t xml:space="preserve"> </w:t>
      </w:r>
      <w:r w:rsidRPr="00A07AE9">
        <w:rPr>
          <w:rFonts w:asciiTheme="minorHAnsi" w:hAnsiTheme="minorHAnsi" w:cstheme="minorHAnsi"/>
          <w:i/>
          <w:sz w:val="22"/>
          <w:szCs w:val="22"/>
        </w:rPr>
        <w:t>85</w:t>
      </w:r>
      <w:r w:rsidRPr="00A07AE9">
        <w:rPr>
          <w:rFonts w:asciiTheme="minorHAnsi" w:hAnsiTheme="minorHAnsi" w:cstheme="minorHAnsi"/>
          <w:i/>
          <w:spacing w:val="2"/>
          <w:sz w:val="22"/>
          <w:szCs w:val="22"/>
        </w:rPr>
        <w:t xml:space="preserve"> </w:t>
      </w:r>
      <w:proofErr w:type="spellStart"/>
      <w:r w:rsidRPr="00A07AE9">
        <w:rPr>
          <w:rFonts w:asciiTheme="minorHAnsi" w:hAnsiTheme="minorHAnsi" w:cstheme="minorHAnsi"/>
          <w:i/>
          <w:sz w:val="22"/>
          <w:szCs w:val="22"/>
        </w:rPr>
        <w:t>Scienze</w:t>
      </w:r>
      <w:proofErr w:type="spellEnd"/>
      <w:r w:rsidRPr="00A07AE9">
        <w:rPr>
          <w:rFonts w:asciiTheme="minorHAnsi" w:hAnsiTheme="minorHAnsi" w:cstheme="minorHAnsi"/>
          <w:i/>
          <w:spacing w:val="4"/>
          <w:sz w:val="22"/>
          <w:szCs w:val="22"/>
        </w:rPr>
        <w:t xml:space="preserve"> </w:t>
      </w:r>
      <w:proofErr w:type="spellStart"/>
      <w:r w:rsidRPr="00A07AE9">
        <w:rPr>
          <w:rFonts w:asciiTheme="minorHAnsi" w:hAnsiTheme="minorHAnsi" w:cstheme="minorHAnsi"/>
          <w:i/>
          <w:sz w:val="22"/>
          <w:szCs w:val="22"/>
        </w:rPr>
        <w:t>pedagogiche</w:t>
      </w:r>
      <w:proofErr w:type="spellEnd"/>
      <w:r w:rsidRPr="00A07AE9">
        <w:rPr>
          <w:rFonts w:asciiTheme="minorHAnsi" w:hAnsiTheme="minorHAnsi" w:cstheme="minorHAnsi"/>
          <w:i/>
          <w:sz w:val="22"/>
          <w:szCs w:val="22"/>
        </w:rPr>
        <w:t xml:space="preserve">; </w:t>
      </w:r>
    </w:p>
    <w:p w:rsidR="00322A72" w:rsidRPr="00A07AE9" w:rsidRDefault="00322A72" w:rsidP="00322A72">
      <w:pPr>
        <w:pStyle w:val="Paragrafoelenco"/>
        <w:widowControl w:val="0"/>
        <w:numPr>
          <w:ilvl w:val="0"/>
          <w:numId w:val="7"/>
        </w:numPr>
        <w:tabs>
          <w:tab w:val="left" w:pos="567"/>
        </w:tabs>
        <w:suppressAutoHyphens w:val="0"/>
        <w:autoSpaceDE w:val="0"/>
        <w:autoSpaceDN w:val="0"/>
        <w:spacing w:before="7" w:line="276" w:lineRule="auto"/>
        <w:ind w:right="349"/>
        <w:contextualSpacing w:val="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A07AE9">
        <w:rPr>
          <w:rFonts w:asciiTheme="minorHAnsi" w:hAnsiTheme="minorHAnsi" w:cstheme="minorHAnsi"/>
          <w:i/>
          <w:sz w:val="22"/>
          <w:szCs w:val="22"/>
        </w:rPr>
        <w:t>LM</w:t>
      </w:r>
      <w:r w:rsidRPr="00A07AE9">
        <w:rPr>
          <w:rFonts w:asciiTheme="minorHAnsi" w:hAnsiTheme="minorHAnsi" w:cstheme="minorHAnsi"/>
          <w:i/>
          <w:spacing w:val="17"/>
          <w:sz w:val="22"/>
          <w:szCs w:val="22"/>
        </w:rPr>
        <w:t xml:space="preserve"> </w:t>
      </w:r>
      <w:r w:rsidRPr="00A07AE9">
        <w:rPr>
          <w:rFonts w:asciiTheme="minorHAnsi" w:hAnsiTheme="minorHAnsi" w:cstheme="minorHAnsi"/>
          <w:i/>
          <w:sz w:val="22"/>
          <w:szCs w:val="22"/>
        </w:rPr>
        <w:t>93</w:t>
      </w:r>
      <w:r w:rsidRPr="00A07AE9">
        <w:rPr>
          <w:rFonts w:asciiTheme="minorHAnsi" w:hAnsiTheme="minorHAnsi" w:cstheme="minorHAnsi"/>
          <w:i/>
          <w:spacing w:val="12"/>
          <w:sz w:val="22"/>
          <w:szCs w:val="22"/>
        </w:rPr>
        <w:t xml:space="preserve"> </w:t>
      </w:r>
      <w:proofErr w:type="spellStart"/>
      <w:r w:rsidRPr="00A07AE9">
        <w:rPr>
          <w:rFonts w:asciiTheme="minorHAnsi" w:hAnsiTheme="minorHAnsi" w:cstheme="minorHAnsi"/>
          <w:i/>
          <w:sz w:val="22"/>
          <w:szCs w:val="22"/>
        </w:rPr>
        <w:t>Teorie</w:t>
      </w:r>
      <w:proofErr w:type="spellEnd"/>
      <w:r w:rsidRPr="00A07AE9">
        <w:rPr>
          <w:rFonts w:asciiTheme="minorHAnsi" w:hAnsiTheme="minorHAnsi" w:cstheme="minorHAnsi"/>
          <w:i/>
          <w:spacing w:val="11"/>
          <w:sz w:val="22"/>
          <w:szCs w:val="22"/>
        </w:rPr>
        <w:t xml:space="preserve"> </w:t>
      </w:r>
      <w:r w:rsidRPr="00A07AE9">
        <w:rPr>
          <w:rFonts w:asciiTheme="minorHAnsi" w:hAnsiTheme="minorHAnsi" w:cstheme="minorHAnsi"/>
          <w:i/>
          <w:sz w:val="22"/>
          <w:szCs w:val="22"/>
        </w:rPr>
        <w:t>e</w:t>
      </w:r>
      <w:r w:rsidRPr="00A07AE9">
        <w:rPr>
          <w:rFonts w:asciiTheme="minorHAnsi" w:hAnsiTheme="minorHAnsi" w:cstheme="minorHAnsi"/>
          <w:i/>
          <w:spacing w:val="13"/>
          <w:sz w:val="22"/>
          <w:szCs w:val="22"/>
        </w:rPr>
        <w:t xml:space="preserve"> </w:t>
      </w:r>
      <w:proofErr w:type="spellStart"/>
      <w:r w:rsidRPr="00A07AE9">
        <w:rPr>
          <w:rFonts w:asciiTheme="minorHAnsi" w:hAnsiTheme="minorHAnsi" w:cstheme="minorHAnsi"/>
          <w:i/>
          <w:sz w:val="22"/>
          <w:szCs w:val="22"/>
        </w:rPr>
        <w:t>metodologie</w:t>
      </w:r>
      <w:proofErr w:type="spellEnd"/>
      <w:r w:rsidRPr="00A07AE9">
        <w:rPr>
          <w:rFonts w:asciiTheme="minorHAnsi" w:hAnsiTheme="minorHAnsi" w:cstheme="minorHAnsi"/>
          <w:i/>
          <w:spacing w:val="15"/>
          <w:sz w:val="22"/>
          <w:szCs w:val="22"/>
        </w:rPr>
        <w:t xml:space="preserve"> </w:t>
      </w:r>
      <w:proofErr w:type="spellStart"/>
      <w:r w:rsidRPr="00A07AE9">
        <w:rPr>
          <w:rFonts w:asciiTheme="minorHAnsi" w:hAnsiTheme="minorHAnsi" w:cstheme="minorHAnsi"/>
          <w:i/>
          <w:sz w:val="22"/>
          <w:szCs w:val="22"/>
        </w:rPr>
        <w:t>dell’e</w:t>
      </w:r>
      <w:proofErr w:type="spellEnd"/>
      <w:r w:rsidRPr="00A07AE9">
        <w:rPr>
          <w:rFonts w:asciiTheme="minorHAnsi" w:hAnsiTheme="minorHAnsi" w:cstheme="minorHAnsi"/>
          <w:i/>
          <w:sz w:val="22"/>
          <w:szCs w:val="22"/>
        </w:rPr>
        <w:t>-learning</w:t>
      </w:r>
      <w:r w:rsidRPr="00A07AE9">
        <w:rPr>
          <w:rFonts w:asciiTheme="minorHAnsi" w:hAnsiTheme="minorHAnsi" w:cstheme="minorHAnsi"/>
          <w:i/>
          <w:spacing w:val="6"/>
          <w:sz w:val="22"/>
          <w:szCs w:val="22"/>
        </w:rPr>
        <w:t xml:space="preserve"> </w:t>
      </w:r>
      <w:r w:rsidRPr="00A07AE9">
        <w:rPr>
          <w:rFonts w:asciiTheme="minorHAnsi" w:hAnsiTheme="minorHAnsi" w:cstheme="minorHAnsi"/>
          <w:i/>
          <w:sz w:val="22"/>
          <w:szCs w:val="22"/>
        </w:rPr>
        <w:t>e</w:t>
      </w:r>
      <w:r w:rsidRPr="00A07AE9">
        <w:rPr>
          <w:rFonts w:asciiTheme="minorHAnsi" w:hAnsiTheme="minorHAnsi" w:cstheme="minorHAnsi"/>
          <w:i/>
          <w:spacing w:val="16"/>
          <w:sz w:val="22"/>
          <w:szCs w:val="22"/>
        </w:rPr>
        <w:t xml:space="preserve"> </w:t>
      </w:r>
      <w:proofErr w:type="spellStart"/>
      <w:r w:rsidRPr="00A07AE9">
        <w:rPr>
          <w:rFonts w:asciiTheme="minorHAnsi" w:hAnsiTheme="minorHAnsi" w:cstheme="minorHAnsi"/>
          <w:i/>
          <w:sz w:val="22"/>
          <w:szCs w:val="22"/>
        </w:rPr>
        <w:t>della</w:t>
      </w:r>
      <w:proofErr w:type="spellEnd"/>
      <w:r w:rsidRPr="00A07AE9">
        <w:rPr>
          <w:rFonts w:asciiTheme="minorHAnsi" w:hAnsiTheme="minorHAnsi" w:cstheme="minorHAnsi"/>
          <w:i/>
          <w:spacing w:val="17"/>
          <w:sz w:val="22"/>
          <w:szCs w:val="22"/>
        </w:rPr>
        <w:t xml:space="preserve"> </w:t>
      </w:r>
      <w:r w:rsidRPr="00A07AE9">
        <w:rPr>
          <w:rFonts w:asciiTheme="minorHAnsi" w:hAnsiTheme="minorHAnsi" w:cstheme="minorHAnsi"/>
          <w:i/>
          <w:sz w:val="22"/>
          <w:szCs w:val="22"/>
        </w:rPr>
        <w:t>media</w:t>
      </w:r>
      <w:r w:rsidRPr="00A07AE9">
        <w:rPr>
          <w:rFonts w:asciiTheme="minorHAnsi" w:hAnsiTheme="minorHAnsi" w:cstheme="minorHAnsi"/>
          <w:i/>
          <w:spacing w:val="12"/>
          <w:sz w:val="22"/>
          <w:szCs w:val="22"/>
        </w:rPr>
        <w:t xml:space="preserve"> </w:t>
      </w:r>
      <w:r w:rsidRPr="00A07AE9">
        <w:rPr>
          <w:rFonts w:asciiTheme="minorHAnsi" w:hAnsiTheme="minorHAnsi" w:cstheme="minorHAnsi"/>
          <w:i/>
          <w:sz w:val="22"/>
          <w:szCs w:val="22"/>
        </w:rPr>
        <w:t>education;</w:t>
      </w:r>
    </w:p>
    <w:p w:rsidR="00322A72" w:rsidRPr="00A07AE9" w:rsidRDefault="00322A72" w:rsidP="00322A72">
      <w:pPr>
        <w:pStyle w:val="Paragrafoelenco"/>
        <w:widowControl w:val="0"/>
        <w:numPr>
          <w:ilvl w:val="0"/>
          <w:numId w:val="7"/>
        </w:numPr>
        <w:tabs>
          <w:tab w:val="left" w:pos="567"/>
        </w:tabs>
        <w:suppressAutoHyphens w:val="0"/>
        <w:autoSpaceDE w:val="0"/>
        <w:autoSpaceDN w:val="0"/>
        <w:spacing w:before="7" w:line="276" w:lineRule="auto"/>
        <w:ind w:right="349"/>
        <w:contextualSpacing w:val="0"/>
        <w:jc w:val="both"/>
        <w:rPr>
          <w:rFonts w:asciiTheme="minorHAnsi" w:hAnsiTheme="minorHAnsi" w:cstheme="minorHAnsi"/>
          <w:i/>
          <w:sz w:val="22"/>
          <w:szCs w:val="22"/>
        </w:rPr>
      </w:pPr>
      <w:proofErr w:type="spellStart"/>
      <w:r w:rsidRPr="00A07AE9">
        <w:rPr>
          <w:rFonts w:asciiTheme="minorHAnsi" w:hAnsiTheme="minorHAnsi" w:cstheme="minorHAnsi"/>
          <w:i/>
          <w:sz w:val="22"/>
          <w:szCs w:val="22"/>
        </w:rPr>
        <w:t>altra</w:t>
      </w:r>
      <w:proofErr w:type="spellEnd"/>
      <w:r w:rsidRPr="00A07AE9">
        <w:rPr>
          <w:rFonts w:asciiTheme="minorHAnsi" w:hAnsiTheme="minorHAnsi" w:cstheme="minorHAnsi"/>
          <w:i/>
          <w:spacing w:val="19"/>
          <w:sz w:val="22"/>
          <w:szCs w:val="22"/>
        </w:rPr>
        <w:t xml:space="preserve"> </w:t>
      </w:r>
      <w:proofErr w:type="spellStart"/>
      <w:r w:rsidRPr="00A07AE9">
        <w:rPr>
          <w:rFonts w:asciiTheme="minorHAnsi" w:hAnsiTheme="minorHAnsi" w:cstheme="minorHAnsi"/>
          <w:i/>
          <w:sz w:val="22"/>
          <w:szCs w:val="22"/>
        </w:rPr>
        <w:t>classe</w:t>
      </w:r>
      <w:proofErr w:type="spellEnd"/>
      <w:r w:rsidRPr="00A07AE9">
        <w:rPr>
          <w:rFonts w:asciiTheme="minorHAnsi" w:hAnsiTheme="minorHAnsi" w:cstheme="minorHAnsi"/>
          <w:i/>
          <w:spacing w:val="16"/>
          <w:sz w:val="22"/>
          <w:szCs w:val="22"/>
        </w:rPr>
        <w:t xml:space="preserve"> </w:t>
      </w:r>
      <w:r w:rsidRPr="00A07AE9">
        <w:rPr>
          <w:rFonts w:asciiTheme="minorHAnsi" w:hAnsiTheme="minorHAnsi" w:cstheme="minorHAnsi"/>
          <w:i/>
          <w:sz w:val="22"/>
          <w:szCs w:val="22"/>
        </w:rPr>
        <w:t>di</w:t>
      </w:r>
      <w:r w:rsidRPr="00A07AE9">
        <w:rPr>
          <w:rFonts w:asciiTheme="minorHAnsi" w:hAnsiTheme="minorHAnsi" w:cstheme="minorHAnsi"/>
          <w:i/>
          <w:spacing w:val="14"/>
          <w:sz w:val="22"/>
          <w:szCs w:val="22"/>
        </w:rPr>
        <w:t xml:space="preserve"> </w:t>
      </w:r>
      <w:proofErr w:type="spellStart"/>
      <w:r w:rsidRPr="00A07AE9">
        <w:rPr>
          <w:rFonts w:asciiTheme="minorHAnsi" w:hAnsiTheme="minorHAnsi" w:cstheme="minorHAnsi"/>
          <w:i/>
          <w:sz w:val="22"/>
          <w:szCs w:val="22"/>
        </w:rPr>
        <w:t>laurea</w:t>
      </w:r>
      <w:proofErr w:type="spellEnd"/>
      <w:r w:rsidRPr="00A07AE9">
        <w:rPr>
          <w:rFonts w:asciiTheme="minorHAnsi" w:hAnsiTheme="minorHAnsi" w:cstheme="minorHAnsi"/>
          <w:i/>
          <w:spacing w:val="19"/>
          <w:sz w:val="22"/>
          <w:szCs w:val="22"/>
        </w:rPr>
        <w:t xml:space="preserve"> </w:t>
      </w:r>
      <w:proofErr w:type="spellStart"/>
      <w:r w:rsidRPr="00A07AE9">
        <w:rPr>
          <w:rFonts w:asciiTheme="minorHAnsi" w:hAnsiTheme="minorHAnsi" w:cstheme="minorHAnsi"/>
          <w:i/>
          <w:sz w:val="22"/>
          <w:szCs w:val="22"/>
        </w:rPr>
        <w:t>magistrale</w:t>
      </w:r>
      <w:proofErr w:type="spellEnd"/>
      <w:r w:rsidRPr="00A07AE9">
        <w:rPr>
          <w:rFonts w:asciiTheme="minorHAnsi" w:hAnsiTheme="minorHAnsi" w:cstheme="minorHAnsi"/>
          <w:i/>
          <w:spacing w:val="17"/>
          <w:sz w:val="22"/>
          <w:szCs w:val="22"/>
        </w:rPr>
        <w:t xml:space="preserve"> </w:t>
      </w:r>
      <w:proofErr w:type="spellStart"/>
      <w:r w:rsidRPr="00A07AE9">
        <w:rPr>
          <w:rFonts w:asciiTheme="minorHAnsi" w:hAnsiTheme="minorHAnsi" w:cstheme="minorHAnsi"/>
          <w:i/>
          <w:sz w:val="22"/>
          <w:szCs w:val="22"/>
        </w:rPr>
        <w:t>equiparata</w:t>
      </w:r>
      <w:proofErr w:type="spellEnd"/>
      <w:r w:rsidRPr="00A07AE9">
        <w:rPr>
          <w:rFonts w:asciiTheme="minorHAnsi" w:hAnsiTheme="minorHAnsi" w:cstheme="minorHAnsi"/>
          <w:i/>
          <w:spacing w:val="16"/>
          <w:sz w:val="22"/>
          <w:szCs w:val="22"/>
        </w:rPr>
        <w:t xml:space="preserve"> </w:t>
      </w:r>
      <w:r w:rsidRPr="00A07AE9">
        <w:rPr>
          <w:rFonts w:asciiTheme="minorHAnsi" w:hAnsiTheme="minorHAnsi" w:cstheme="minorHAnsi"/>
          <w:i/>
          <w:sz w:val="22"/>
          <w:szCs w:val="22"/>
        </w:rPr>
        <w:t>a</w:t>
      </w:r>
      <w:r w:rsidRPr="00A07AE9">
        <w:rPr>
          <w:rFonts w:asciiTheme="minorHAnsi" w:hAnsiTheme="minorHAnsi" w:cstheme="minorHAnsi"/>
          <w:i/>
          <w:spacing w:val="16"/>
          <w:sz w:val="22"/>
          <w:szCs w:val="22"/>
        </w:rPr>
        <w:t xml:space="preserve"> </w:t>
      </w:r>
      <w:proofErr w:type="spellStart"/>
      <w:r w:rsidRPr="00A07AE9">
        <w:rPr>
          <w:rFonts w:asciiTheme="minorHAnsi" w:hAnsiTheme="minorHAnsi" w:cstheme="minorHAnsi"/>
          <w:i/>
          <w:sz w:val="22"/>
          <w:szCs w:val="22"/>
        </w:rPr>
        <w:t>Scienze</w:t>
      </w:r>
      <w:proofErr w:type="spellEnd"/>
      <w:r w:rsidRPr="00A07AE9">
        <w:rPr>
          <w:rFonts w:asciiTheme="minorHAnsi" w:hAnsiTheme="minorHAnsi" w:cstheme="minorHAnsi"/>
          <w:i/>
          <w:spacing w:val="20"/>
          <w:sz w:val="22"/>
          <w:szCs w:val="22"/>
        </w:rPr>
        <w:t xml:space="preserve"> </w:t>
      </w:r>
      <w:proofErr w:type="spellStart"/>
      <w:r w:rsidRPr="00A07AE9">
        <w:rPr>
          <w:rFonts w:asciiTheme="minorHAnsi" w:hAnsiTheme="minorHAnsi" w:cstheme="minorHAnsi"/>
          <w:i/>
          <w:sz w:val="22"/>
          <w:szCs w:val="22"/>
        </w:rPr>
        <w:t>dell’Educazione</w:t>
      </w:r>
      <w:proofErr w:type="spellEnd"/>
      <w:r w:rsidRPr="00A07AE9">
        <w:rPr>
          <w:rFonts w:asciiTheme="minorHAnsi" w:hAnsiTheme="minorHAnsi" w:cstheme="minorHAnsi"/>
          <w:i/>
          <w:spacing w:val="15"/>
          <w:sz w:val="22"/>
          <w:szCs w:val="22"/>
        </w:rPr>
        <w:t xml:space="preserve"> </w:t>
      </w:r>
      <w:r w:rsidRPr="00A07AE9">
        <w:rPr>
          <w:rFonts w:asciiTheme="minorHAnsi" w:hAnsiTheme="minorHAnsi" w:cstheme="minorHAnsi"/>
          <w:i/>
          <w:sz w:val="22"/>
          <w:szCs w:val="22"/>
        </w:rPr>
        <w:t>“</w:t>
      </w:r>
      <w:proofErr w:type="spellStart"/>
      <w:r w:rsidRPr="00A07AE9">
        <w:rPr>
          <w:rFonts w:asciiTheme="minorHAnsi" w:hAnsiTheme="minorHAnsi" w:cstheme="minorHAnsi"/>
          <w:i/>
          <w:sz w:val="22"/>
          <w:szCs w:val="22"/>
        </w:rPr>
        <w:t>vecchio</w:t>
      </w:r>
      <w:proofErr w:type="spellEnd"/>
      <w:r w:rsidRPr="00A07AE9">
        <w:rPr>
          <w:rFonts w:asciiTheme="minorHAnsi" w:hAnsiTheme="minorHAnsi" w:cstheme="minorHAnsi"/>
          <w:i/>
          <w:spacing w:val="14"/>
          <w:sz w:val="22"/>
          <w:szCs w:val="22"/>
        </w:rPr>
        <w:t xml:space="preserve"> </w:t>
      </w:r>
      <w:proofErr w:type="spellStart"/>
      <w:r w:rsidRPr="00A07AE9">
        <w:rPr>
          <w:rFonts w:asciiTheme="minorHAnsi" w:hAnsiTheme="minorHAnsi" w:cstheme="minorHAnsi"/>
          <w:i/>
          <w:sz w:val="22"/>
          <w:szCs w:val="22"/>
        </w:rPr>
        <w:t>ordinamento</w:t>
      </w:r>
      <w:proofErr w:type="spellEnd"/>
      <w:r w:rsidRPr="00A07AE9">
        <w:rPr>
          <w:rFonts w:asciiTheme="minorHAnsi" w:hAnsiTheme="minorHAnsi" w:cstheme="minorHAnsi"/>
          <w:i/>
          <w:sz w:val="22"/>
          <w:szCs w:val="22"/>
        </w:rPr>
        <w:t>”;</w:t>
      </w:r>
    </w:p>
    <w:p w:rsidR="00322A72" w:rsidRPr="00A07AE9" w:rsidRDefault="00322A72" w:rsidP="00322A72">
      <w:pPr>
        <w:pStyle w:val="Paragrafoelenco"/>
        <w:tabs>
          <w:tab w:val="left" w:pos="567"/>
        </w:tabs>
        <w:spacing w:before="7" w:line="276" w:lineRule="auto"/>
        <w:ind w:left="567" w:right="349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322A72" w:rsidRPr="00A07AE9" w:rsidRDefault="00322A72" w:rsidP="00322A72">
      <w:pPr>
        <w:pStyle w:val="Paragrafoelenco"/>
        <w:widowControl w:val="0"/>
        <w:numPr>
          <w:ilvl w:val="0"/>
          <w:numId w:val="5"/>
        </w:numPr>
        <w:tabs>
          <w:tab w:val="left" w:pos="567"/>
        </w:tabs>
        <w:suppressAutoHyphens w:val="0"/>
        <w:autoSpaceDE w:val="0"/>
        <w:autoSpaceDN w:val="0"/>
        <w:spacing w:before="6" w:line="276" w:lineRule="auto"/>
        <w:ind w:left="1418" w:hanging="851"/>
        <w:contextualSpacing w:val="0"/>
        <w:rPr>
          <w:rFonts w:asciiTheme="minorHAnsi" w:hAnsiTheme="minorHAnsi" w:cstheme="minorHAnsi"/>
          <w:sz w:val="22"/>
          <w:szCs w:val="22"/>
        </w:rPr>
      </w:pPr>
      <w:proofErr w:type="spellStart"/>
      <w:r w:rsidRPr="00A07AE9">
        <w:rPr>
          <w:rFonts w:asciiTheme="minorHAnsi" w:hAnsiTheme="minorHAnsi" w:cstheme="minorHAnsi"/>
          <w:sz w:val="22"/>
          <w:szCs w:val="22"/>
        </w:rPr>
        <w:t>Diplomi</w:t>
      </w:r>
      <w:proofErr w:type="spellEnd"/>
      <w:r w:rsidRPr="00A07AE9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proofErr w:type="spellStart"/>
      <w:r w:rsidRPr="00A07AE9">
        <w:rPr>
          <w:rFonts w:asciiTheme="minorHAnsi" w:hAnsiTheme="minorHAnsi" w:cstheme="minorHAnsi"/>
          <w:sz w:val="22"/>
          <w:szCs w:val="22"/>
        </w:rPr>
        <w:t>universitari</w:t>
      </w:r>
      <w:proofErr w:type="spellEnd"/>
      <w:r w:rsidRPr="00A07AE9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A07AE9">
        <w:rPr>
          <w:rFonts w:asciiTheme="minorHAnsi" w:hAnsiTheme="minorHAnsi" w:cstheme="minorHAnsi"/>
          <w:sz w:val="22"/>
          <w:szCs w:val="22"/>
        </w:rPr>
        <w:t>o</w:t>
      </w:r>
      <w:r w:rsidRPr="00A07AE9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proofErr w:type="spellStart"/>
      <w:r w:rsidRPr="00A07AE9">
        <w:rPr>
          <w:rFonts w:asciiTheme="minorHAnsi" w:hAnsiTheme="minorHAnsi" w:cstheme="minorHAnsi"/>
          <w:sz w:val="22"/>
          <w:szCs w:val="22"/>
        </w:rPr>
        <w:t>lauree</w:t>
      </w:r>
      <w:proofErr w:type="spellEnd"/>
      <w:r w:rsidRPr="00A07AE9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proofErr w:type="spellStart"/>
      <w:r w:rsidRPr="00A07AE9">
        <w:rPr>
          <w:rFonts w:asciiTheme="minorHAnsi" w:hAnsiTheme="minorHAnsi" w:cstheme="minorHAnsi"/>
          <w:sz w:val="22"/>
          <w:szCs w:val="22"/>
        </w:rPr>
        <w:t>equipollenti</w:t>
      </w:r>
      <w:proofErr w:type="spellEnd"/>
      <w:r w:rsidRPr="00A07AE9">
        <w:rPr>
          <w:rFonts w:asciiTheme="minorHAnsi" w:hAnsiTheme="minorHAnsi" w:cstheme="minorHAnsi"/>
          <w:sz w:val="22"/>
          <w:szCs w:val="22"/>
        </w:rPr>
        <w:t>,</w:t>
      </w:r>
      <w:r w:rsidRPr="00A07AE9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proofErr w:type="spellStart"/>
      <w:r w:rsidRPr="00A07AE9">
        <w:rPr>
          <w:rFonts w:asciiTheme="minorHAnsi" w:hAnsiTheme="minorHAnsi" w:cstheme="minorHAnsi"/>
          <w:sz w:val="22"/>
          <w:szCs w:val="22"/>
        </w:rPr>
        <w:t>equiparate</w:t>
      </w:r>
      <w:proofErr w:type="spellEnd"/>
      <w:r w:rsidRPr="00A07AE9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A07AE9">
        <w:rPr>
          <w:rFonts w:asciiTheme="minorHAnsi" w:hAnsiTheme="minorHAnsi" w:cstheme="minorHAnsi"/>
          <w:sz w:val="22"/>
          <w:szCs w:val="22"/>
        </w:rPr>
        <w:t>o</w:t>
      </w:r>
      <w:r w:rsidRPr="00A07AE9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proofErr w:type="spellStart"/>
      <w:r w:rsidRPr="00A07AE9">
        <w:rPr>
          <w:rFonts w:asciiTheme="minorHAnsi" w:hAnsiTheme="minorHAnsi" w:cstheme="minorHAnsi"/>
          <w:sz w:val="22"/>
          <w:szCs w:val="22"/>
        </w:rPr>
        <w:t>riconosciute</w:t>
      </w:r>
      <w:proofErr w:type="spellEnd"/>
      <w:r w:rsidRPr="00A07AE9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proofErr w:type="spellStart"/>
      <w:r w:rsidRPr="00A07AE9">
        <w:rPr>
          <w:rFonts w:asciiTheme="minorHAnsi" w:hAnsiTheme="minorHAnsi" w:cstheme="minorHAnsi"/>
          <w:sz w:val="22"/>
          <w:szCs w:val="22"/>
        </w:rPr>
        <w:t>ai</w:t>
      </w:r>
      <w:proofErr w:type="spellEnd"/>
      <w:r w:rsidRPr="00A07AE9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proofErr w:type="spellStart"/>
      <w:r w:rsidRPr="00A07AE9">
        <w:rPr>
          <w:rFonts w:asciiTheme="minorHAnsi" w:hAnsiTheme="minorHAnsi" w:cstheme="minorHAnsi"/>
          <w:sz w:val="22"/>
          <w:szCs w:val="22"/>
        </w:rPr>
        <w:t>sensi</w:t>
      </w:r>
      <w:proofErr w:type="spellEnd"/>
      <w:r w:rsidRPr="00A07AE9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A07AE9">
        <w:rPr>
          <w:rFonts w:asciiTheme="minorHAnsi" w:hAnsiTheme="minorHAnsi" w:cstheme="minorHAnsi"/>
          <w:sz w:val="22"/>
          <w:szCs w:val="22"/>
        </w:rPr>
        <w:t>di</w:t>
      </w:r>
      <w:r w:rsidRPr="00A07AE9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proofErr w:type="spellStart"/>
      <w:r w:rsidRPr="00A07AE9">
        <w:rPr>
          <w:rFonts w:asciiTheme="minorHAnsi" w:hAnsiTheme="minorHAnsi" w:cstheme="minorHAnsi"/>
          <w:sz w:val="22"/>
          <w:szCs w:val="22"/>
        </w:rPr>
        <w:t>Legge</w:t>
      </w:r>
      <w:proofErr w:type="spellEnd"/>
      <w:r w:rsidRPr="00A07AE9">
        <w:rPr>
          <w:rFonts w:asciiTheme="minorHAnsi" w:hAnsiTheme="minorHAnsi" w:cstheme="minorHAnsi"/>
          <w:sz w:val="22"/>
          <w:szCs w:val="22"/>
        </w:rPr>
        <w:t>;</w:t>
      </w:r>
    </w:p>
    <w:p w:rsidR="00322A72" w:rsidRPr="00A07AE9" w:rsidRDefault="00322A72" w:rsidP="00322A72">
      <w:pPr>
        <w:pStyle w:val="Corpotesto"/>
        <w:spacing w:before="4" w:line="276" w:lineRule="auto"/>
        <w:ind w:left="0"/>
        <w:rPr>
          <w:rFonts w:asciiTheme="minorHAnsi" w:hAnsiTheme="minorHAnsi" w:cstheme="minorHAnsi"/>
          <w:i/>
        </w:rPr>
      </w:pPr>
    </w:p>
    <w:p w:rsidR="00322A72" w:rsidRPr="00A07AE9" w:rsidRDefault="00322A72" w:rsidP="00322A72">
      <w:pPr>
        <w:pStyle w:val="Paragrafoelenco"/>
        <w:widowControl w:val="0"/>
        <w:numPr>
          <w:ilvl w:val="0"/>
          <w:numId w:val="6"/>
        </w:numPr>
        <w:suppressAutoHyphens w:val="0"/>
        <w:autoSpaceDE w:val="0"/>
        <w:autoSpaceDN w:val="0"/>
        <w:spacing w:before="6"/>
        <w:contextualSpacing w:val="0"/>
        <w:rPr>
          <w:rFonts w:asciiTheme="minorHAnsi" w:hAnsiTheme="minorHAnsi" w:cstheme="minorHAnsi"/>
          <w:sz w:val="22"/>
          <w:szCs w:val="22"/>
        </w:rPr>
      </w:pPr>
      <w:proofErr w:type="spellStart"/>
      <w:r w:rsidRPr="00A07AE9">
        <w:rPr>
          <w:rFonts w:asciiTheme="minorHAnsi" w:hAnsiTheme="minorHAnsi" w:cstheme="minorHAnsi"/>
          <w:sz w:val="22"/>
          <w:szCs w:val="22"/>
        </w:rPr>
        <w:t>Sono</w:t>
      </w:r>
      <w:proofErr w:type="spellEnd"/>
      <w:r w:rsidRPr="00A07AE9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proofErr w:type="spellStart"/>
      <w:r w:rsidRPr="00A07AE9">
        <w:rPr>
          <w:rFonts w:asciiTheme="minorHAnsi" w:hAnsiTheme="minorHAnsi" w:cstheme="minorHAnsi"/>
          <w:sz w:val="22"/>
          <w:szCs w:val="22"/>
        </w:rPr>
        <w:t>validi</w:t>
      </w:r>
      <w:proofErr w:type="spellEnd"/>
      <w:r w:rsidRPr="00A07AE9">
        <w:rPr>
          <w:rFonts w:asciiTheme="minorHAnsi" w:hAnsiTheme="minorHAnsi" w:cstheme="minorHAnsi"/>
          <w:sz w:val="22"/>
          <w:szCs w:val="22"/>
        </w:rPr>
        <w:t>,</w:t>
      </w:r>
      <w:r w:rsidRPr="00A07AE9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A07AE9">
        <w:rPr>
          <w:rFonts w:asciiTheme="minorHAnsi" w:hAnsiTheme="minorHAnsi" w:cstheme="minorHAnsi"/>
          <w:sz w:val="22"/>
          <w:szCs w:val="22"/>
        </w:rPr>
        <w:t>ma</w:t>
      </w:r>
      <w:r w:rsidRPr="00A07AE9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proofErr w:type="spellStart"/>
      <w:r w:rsidRPr="00A07AE9">
        <w:rPr>
          <w:rFonts w:asciiTheme="minorHAnsi" w:hAnsiTheme="minorHAnsi" w:cstheme="minorHAnsi"/>
          <w:sz w:val="22"/>
          <w:szCs w:val="22"/>
        </w:rPr>
        <w:t>solamente</w:t>
      </w:r>
      <w:proofErr w:type="spellEnd"/>
      <w:r w:rsidRPr="00A07AE9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A07AE9">
        <w:rPr>
          <w:rFonts w:asciiTheme="minorHAnsi" w:hAnsiTheme="minorHAnsi" w:cstheme="minorHAnsi"/>
          <w:b/>
          <w:sz w:val="22"/>
          <w:szCs w:val="22"/>
        </w:rPr>
        <w:t>se</w:t>
      </w:r>
      <w:r w:rsidRPr="00A07AE9">
        <w:rPr>
          <w:rFonts w:asciiTheme="minorHAnsi" w:hAnsiTheme="minorHAnsi" w:cstheme="minorHAnsi"/>
          <w:b/>
          <w:spacing w:val="9"/>
          <w:sz w:val="22"/>
          <w:szCs w:val="22"/>
        </w:rPr>
        <w:t xml:space="preserve"> </w:t>
      </w:r>
      <w:proofErr w:type="spellStart"/>
      <w:r w:rsidRPr="00A07AE9">
        <w:rPr>
          <w:rFonts w:asciiTheme="minorHAnsi" w:hAnsiTheme="minorHAnsi" w:cstheme="minorHAnsi"/>
          <w:b/>
          <w:sz w:val="22"/>
          <w:szCs w:val="22"/>
        </w:rPr>
        <w:t>conseguiti</w:t>
      </w:r>
      <w:proofErr w:type="spellEnd"/>
      <w:r w:rsidRPr="00A07AE9">
        <w:rPr>
          <w:rFonts w:asciiTheme="minorHAnsi" w:hAnsiTheme="minorHAnsi" w:cstheme="minorHAnsi"/>
          <w:b/>
          <w:spacing w:val="9"/>
          <w:sz w:val="22"/>
          <w:szCs w:val="22"/>
        </w:rPr>
        <w:t xml:space="preserve"> </w:t>
      </w:r>
      <w:proofErr w:type="spellStart"/>
      <w:r w:rsidRPr="00A07AE9">
        <w:rPr>
          <w:rFonts w:asciiTheme="minorHAnsi" w:hAnsiTheme="minorHAnsi" w:cstheme="minorHAnsi"/>
          <w:b/>
          <w:sz w:val="22"/>
          <w:szCs w:val="22"/>
        </w:rPr>
        <w:t>entro</w:t>
      </w:r>
      <w:proofErr w:type="spellEnd"/>
      <w:r w:rsidRPr="00A07AE9">
        <w:rPr>
          <w:rFonts w:asciiTheme="minorHAnsi" w:hAnsiTheme="minorHAnsi" w:cstheme="minorHAnsi"/>
          <w:b/>
          <w:spacing w:val="14"/>
          <w:sz w:val="22"/>
          <w:szCs w:val="22"/>
        </w:rPr>
        <w:t xml:space="preserve"> </w:t>
      </w:r>
      <w:proofErr w:type="spellStart"/>
      <w:r w:rsidRPr="00A07AE9">
        <w:rPr>
          <w:rFonts w:asciiTheme="minorHAnsi" w:hAnsiTheme="minorHAnsi" w:cstheme="minorHAnsi"/>
          <w:b/>
          <w:sz w:val="22"/>
          <w:szCs w:val="22"/>
        </w:rPr>
        <w:t>il</w:t>
      </w:r>
      <w:proofErr w:type="spellEnd"/>
      <w:r w:rsidRPr="00A07AE9">
        <w:rPr>
          <w:rFonts w:asciiTheme="minorHAnsi" w:hAnsiTheme="minorHAnsi" w:cstheme="minorHAnsi"/>
          <w:b/>
          <w:spacing w:val="11"/>
          <w:sz w:val="22"/>
          <w:szCs w:val="22"/>
        </w:rPr>
        <w:t xml:space="preserve"> </w:t>
      </w:r>
      <w:r w:rsidRPr="00A07AE9">
        <w:rPr>
          <w:rFonts w:asciiTheme="minorHAnsi" w:hAnsiTheme="minorHAnsi" w:cstheme="minorHAnsi"/>
          <w:b/>
          <w:sz w:val="22"/>
          <w:szCs w:val="22"/>
        </w:rPr>
        <w:t>31/8/2015</w:t>
      </w:r>
      <w:r w:rsidRPr="00A07AE9">
        <w:rPr>
          <w:rFonts w:asciiTheme="minorHAnsi" w:hAnsiTheme="minorHAnsi" w:cstheme="minorHAnsi"/>
          <w:b/>
          <w:spacing w:val="13"/>
          <w:sz w:val="22"/>
          <w:szCs w:val="22"/>
        </w:rPr>
        <w:t xml:space="preserve"> </w:t>
      </w:r>
      <w:proofErr w:type="spellStart"/>
      <w:r w:rsidRPr="00A07AE9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A07AE9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proofErr w:type="spellStart"/>
      <w:r w:rsidRPr="00A07AE9">
        <w:rPr>
          <w:rFonts w:asciiTheme="minorHAnsi" w:hAnsiTheme="minorHAnsi" w:cstheme="minorHAnsi"/>
          <w:sz w:val="22"/>
          <w:szCs w:val="22"/>
        </w:rPr>
        <w:t>seguenti</w:t>
      </w:r>
      <w:proofErr w:type="spellEnd"/>
      <w:r w:rsidRPr="00A07AE9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proofErr w:type="spellStart"/>
      <w:r w:rsidRPr="00A07AE9">
        <w:rPr>
          <w:rFonts w:asciiTheme="minorHAnsi" w:hAnsiTheme="minorHAnsi" w:cstheme="minorHAnsi"/>
          <w:sz w:val="22"/>
          <w:szCs w:val="22"/>
        </w:rPr>
        <w:t>titoli</w:t>
      </w:r>
      <w:proofErr w:type="spellEnd"/>
      <w:r w:rsidRPr="00A07AE9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A07AE9">
        <w:rPr>
          <w:rFonts w:asciiTheme="minorHAnsi" w:hAnsiTheme="minorHAnsi" w:cstheme="minorHAnsi"/>
          <w:sz w:val="22"/>
          <w:szCs w:val="22"/>
        </w:rPr>
        <w:t>di</w:t>
      </w:r>
      <w:r w:rsidRPr="00A07AE9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A07AE9">
        <w:rPr>
          <w:rFonts w:asciiTheme="minorHAnsi" w:hAnsiTheme="minorHAnsi" w:cstheme="minorHAnsi"/>
          <w:sz w:val="22"/>
          <w:szCs w:val="22"/>
        </w:rPr>
        <w:t>studio:</w:t>
      </w:r>
    </w:p>
    <w:p w:rsidR="00322A72" w:rsidRPr="00A07AE9" w:rsidRDefault="00322A72" w:rsidP="00322A72">
      <w:pPr>
        <w:pStyle w:val="Paragrafoelenco"/>
        <w:rPr>
          <w:rFonts w:asciiTheme="minorHAnsi" w:hAnsiTheme="minorHAnsi" w:cstheme="minorHAnsi"/>
          <w:i/>
          <w:sz w:val="22"/>
          <w:szCs w:val="22"/>
        </w:rPr>
      </w:pPr>
    </w:p>
    <w:p w:rsidR="00322A72" w:rsidRPr="00A07AE9" w:rsidRDefault="00322A72" w:rsidP="00322A72">
      <w:pPr>
        <w:pStyle w:val="Paragrafoelenco"/>
        <w:widowControl w:val="0"/>
        <w:numPr>
          <w:ilvl w:val="0"/>
          <w:numId w:val="8"/>
        </w:numPr>
        <w:tabs>
          <w:tab w:val="left" w:pos="567"/>
        </w:tabs>
        <w:suppressAutoHyphens w:val="0"/>
        <w:autoSpaceDE w:val="0"/>
        <w:autoSpaceDN w:val="0"/>
        <w:spacing w:before="6" w:line="276" w:lineRule="auto"/>
        <w:ind w:firstLine="463"/>
        <w:contextualSpacing w:val="0"/>
        <w:rPr>
          <w:rFonts w:asciiTheme="minorHAnsi" w:hAnsiTheme="minorHAnsi" w:cstheme="minorHAnsi"/>
          <w:sz w:val="22"/>
          <w:szCs w:val="22"/>
        </w:rPr>
      </w:pPr>
      <w:r w:rsidRPr="00A07AE9">
        <w:rPr>
          <w:rFonts w:asciiTheme="minorHAnsi" w:hAnsiTheme="minorHAnsi" w:cstheme="minorHAnsi"/>
          <w:sz w:val="22"/>
          <w:szCs w:val="22"/>
        </w:rPr>
        <w:t>Diploma</w:t>
      </w:r>
      <w:r w:rsidRPr="00A07AE9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A07AE9">
        <w:rPr>
          <w:rFonts w:asciiTheme="minorHAnsi" w:hAnsiTheme="minorHAnsi" w:cstheme="minorHAnsi"/>
          <w:sz w:val="22"/>
          <w:szCs w:val="22"/>
        </w:rPr>
        <w:t>di</w:t>
      </w:r>
      <w:r w:rsidRPr="00A07AE9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proofErr w:type="spellStart"/>
      <w:r w:rsidRPr="00A07AE9">
        <w:rPr>
          <w:rFonts w:asciiTheme="minorHAnsi" w:hAnsiTheme="minorHAnsi" w:cstheme="minorHAnsi"/>
          <w:sz w:val="22"/>
          <w:szCs w:val="22"/>
        </w:rPr>
        <w:t>maturità</w:t>
      </w:r>
      <w:proofErr w:type="spellEnd"/>
      <w:r w:rsidRPr="00A07AE9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proofErr w:type="spellStart"/>
      <w:r w:rsidRPr="00A07AE9">
        <w:rPr>
          <w:rFonts w:asciiTheme="minorHAnsi" w:hAnsiTheme="minorHAnsi" w:cstheme="minorHAnsi"/>
          <w:sz w:val="22"/>
          <w:szCs w:val="22"/>
        </w:rPr>
        <w:t>magistrale</w:t>
      </w:r>
      <w:proofErr w:type="spellEnd"/>
      <w:r w:rsidRPr="00A07AE9">
        <w:rPr>
          <w:rFonts w:asciiTheme="minorHAnsi" w:hAnsiTheme="minorHAnsi" w:cstheme="minorHAnsi"/>
          <w:sz w:val="22"/>
          <w:szCs w:val="22"/>
        </w:rPr>
        <w:t>;</w:t>
      </w:r>
    </w:p>
    <w:p w:rsidR="00322A72" w:rsidRPr="00A07AE9" w:rsidRDefault="00322A72" w:rsidP="00322A72">
      <w:pPr>
        <w:pStyle w:val="Paragrafoelenco"/>
        <w:widowControl w:val="0"/>
        <w:numPr>
          <w:ilvl w:val="0"/>
          <w:numId w:val="8"/>
        </w:numPr>
        <w:tabs>
          <w:tab w:val="left" w:pos="236"/>
        </w:tabs>
        <w:suppressAutoHyphens w:val="0"/>
        <w:autoSpaceDE w:val="0"/>
        <w:autoSpaceDN w:val="0"/>
        <w:spacing w:before="6" w:line="276" w:lineRule="auto"/>
        <w:ind w:left="235" w:firstLine="332"/>
        <w:contextualSpacing w:val="0"/>
        <w:rPr>
          <w:rFonts w:asciiTheme="minorHAnsi" w:hAnsiTheme="minorHAnsi" w:cstheme="minorHAnsi"/>
          <w:sz w:val="22"/>
          <w:szCs w:val="22"/>
        </w:rPr>
      </w:pPr>
      <w:r w:rsidRPr="00A07AE9">
        <w:rPr>
          <w:rFonts w:asciiTheme="minorHAnsi" w:hAnsiTheme="minorHAnsi" w:cstheme="minorHAnsi"/>
          <w:sz w:val="22"/>
          <w:szCs w:val="22"/>
        </w:rPr>
        <w:lastRenderedPageBreak/>
        <w:t>Diploma</w:t>
      </w:r>
      <w:r w:rsidRPr="00A07AE9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A07AE9">
        <w:rPr>
          <w:rFonts w:asciiTheme="minorHAnsi" w:hAnsiTheme="minorHAnsi" w:cstheme="minorHAnsi"/>
          <w:sz w:val="22"/>
          <w:szCs w:val="22"/>
        </w:rPr>
        <w:t>di</w:t>
      </w:r>
      <w:r w:rsidRPr="00A07AE9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proofErr w:type="spellStart"/>
      <w:r w:rsidRPr="00A07AE9">
        <w:rPr>
          <w:rFonts w:asciiTheme="minorHAnsi" w:hAnsiTheme="minorHAnsi" w:cstheme="minorHAnsi"/>
          <w:sz w:val="22"/>
          <w:szCs w:val="22"/>
        </w:rPr>
        <w:t>maturità</w:t>
      </w:r>
      <w:proofErr w:type="spellEnd"/>
      <w:r w:rsidRPr="00A07AE9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proofErr w:type="spellStart"/>
      <w:r w:rsidRPr="00A07AE9">
        <w:rPr>
          <w:rFonts w:asciiTheme="minorHAnsi" w:hAnsiTheme="minorHAnsi" w:cstheme="minorHAnsi"/>
          <w:sz w:val="22"/>
          <w:szCs w:val="22"/>
        </w:rPr>
        <w:t>rilasciato</w:t>
      </w:r>
      <w:proofErr w:type="spellEnd"/>
      <w:r w:rsidRPr="00A07AE9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A07AE9">
        <w:rPr>
          <w:rFonts w:asciiTheme="minorHAnsi" w:hAnsiTheme="minorHAnsi" w:cstheme="minorHAnsi"/>
          <w:sz w:val="22"/>
          <w:szCs w:val="22"/>
        </w:rPr>
        <w:t>dal</w:t>
      </w:r>
      <w:r w:rsidRPr="00A07AE9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proofErr w:type="spellStart"/>
      <w:r w:rsidRPr="00A07AE9">
        <w:rPr>
          <w:rFonts w:asciiTheme="minorHAnsi" w:hAnsiTheme="minorHAnsi" w:cstheme="minorHAnsi"/>
          <w:sz w:val="22"/>
          <w:szCs w:val="22"/>
        </w:rPr>
        <w:t>liceo</w:t>
      </w:r>
      <w:proofErr w:type="spellEnd"/>
      <w:r w:rsidRPr="00A07AE9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A07AE9">
        <w:rPr>
          <w:rFonts w:asciiTheme="minorHAnsi" w:hAnsiTheme="minorHAnsi" w:cstheme="minorHAnsi"/>
          <w:sz w:val="22"/>
          <w:szCs w:val="22"/>
        </w:rPr>
        <w:t>socio-</w:t>
      </w:r>
      <w:proofErr w:type="spellStart"/>
      <w:r w:rsidRPr="00A07AE9">
        <w:rPr>
          <w:rFonts w:asciiTheme="minorHAnsi" w:hAnsiTheme="minorHAnsi" w:cstheme="minorHAnsi"/>
          <w:sz w:val="22"/>
          <w:szCs w:val="22"/>
        </w:rPr>
        <w:t>psico</w:t>
      </w:r>
      <w:proofErr w:type="spellEnd"/>
      <w:r w:rsidRPr="00A07AE9">
        <w:rPr>
          <w:rFonts w:asciiTheme="minorHAnsi" w:hAnsiTheme="minorHAnsi" w:cstheme="minorHAnsi"/>
          <w:sz w:val="22"/>
          <w:szCs w:val="22"/>
        </w:rPr>
        <w:t>-</w:t>
      </w:r>
      <w:proofErr w:type="spellStart"/>
      <w:r w:rsidRPr="00A07AE9">
        <w:rPr>
          <w:rFonts w:asciiTheme="minorHAnsi" w:hAnsiTheme="minorHAnsi" w:cstheme="minorHAnsi"/>
          <w:sz w:val="22"/>
          <w:szCs w:val="22"/>
        </w:rPr>
        <w:t>pedagogico</w:t>
      </w:r>
      <w:proofErr w:type="spellEnd"/>
      <w:r w:rsidRPr="00A07AE9">
        <w:rPr>
          <w:rFonts w:asciiTheme="minorHAnsi" w:hAnsiTheme="minorHAnsi" w:cstheme="minorHAnsi"/>
          <w:sz w:val="22"/>
          <w:szCs w:val="22"/>
        </w:rPr>
        <w:t>;</w:t>
      </w:r>
    </w:p>
    <w:p w:rsidR="00322A72" w:rsidRPr="00A07AE9" w:rsidRDefault="00322A72" w:rsidP="00322A72">
      <w:pPr>
        <w:pStyle w:val="Paragrafoelenco"/>
        <w:widowControl w:val="0"/>
        <w:numPr>
          <w:ilvl w:val="0"/>
          <w:numId w:val="8"/>
        </w:numPr>
        <w:tabs>
          <w:tab w:val="left" w:pos="236"/>
        </w:tabs>
        <w:suppressAutoHyphens w:val="0"/>
        <w:autoSpaceDE w:val="0"/>
        <w:autoSpaceDN w:val="0"/>
        <w:spacing w:before="7" w:line="276" w:lineRule="auto"/>
        <w:ind w:left="235" w:firstLine="332"/>
        <w:contextualSpacing w:val="0"/>
        <w:rPr>
          <w:rFonts w:asciiTheme="minorHAnsi" w:hAnsiTheme="minorHAnsi" w:cstheme="minorHAnsi"/>
          <w:sz w:val="22"/>
          <w:szCs w:val="22"/>
        </w:rPr>
      </w:pPr>
      <w:r w:rsidRPr="00A07AE9">
        <w:rPr>
          <w:rFonts w:asciiTheme="minorHAnsi" w:hAnsiTheme="minorHAnsi" w:cstheme="minorHAnsi"/>
          <w:sz w:val="22"/>
          <w:szCs w:val="22"/>
        </w:rPr>
        <w:t>Diploma</w:t>
      </w:r>
      <w:r w:rsidRPr="00A07AE9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A07AE9">
        <w:rPr>
          <w:rFonts w:asciiTheme="minorHAnsi" w:hAnsiTheme="minorHAnsi" w:cstheme="minorHAnsi"/>
          <w:sz w:val="22"/>
          <w:szCs w:val="22"/>
        </w:rPr>
        <w:t>di</w:t>
      </w:r>
      <w:r w:rsidRPr="00A07AE9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proofErr w:type="spellStart"/>
      <w:r w:rsidRPr="00A07AE9">
        <w:rPr>
          <w:rFonts w:asciiTheme="minorHAnsi" w:hAnsiTheme="minorHAnsi" w:cstheme="minorHAnsi"/>
          <w:sz w:val="22"/>
          <w:szCs w:val="22"/>
        </w:rPr>
        <w:t>abilitazione</w:t>
      </w:r>
      <w:proofErr w:type="spellEnd"/>
      <w:r w:rsidRPr="00A07AE9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proofErr w:type="spellStart"/>
      <w:r w:rsidRPr="00A07AE9">
        <w:rPr>
          <w:rFonts w:asciiTheme="minorHAnsi" w:hAnsiTheme="minorHAnsi" w:cstheme="minorHAnsi"/>
          <w:sz w:val="22"/>
          <w:szCs w:val="22"/>
        </w:rPr>
        <w:t>all’insegnamento</w:t>
      </w:r>
      <w:proofErr w:type="spellEnd"/>
      <w:r w:rsidRPr="00A07AE9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proofErr w:type="spellStart"/>
      <w:r w:rsidRPr="00A07AE9">
        <w:rPr>
          <w:rFonts w:asciiTheme="minorHAnsi" w:hAnsiTheme="minorHAnsi" w:cstheme="minorHAnsi"/>
          <w:sz w:val="22"/>
          <w:szCs w:val="22"/>
        </w:rPr>
        <w:t>nelle</w:t>
      </w:r>
      <w:proofErr w:type="spellEnd"/>
      <w:r w:rsidRPr="00A07AE9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proofErr w:type="spellStart"/>
      <w:r w:rsidRPr="00A07AE9">
        <w:rPr>
          <w:rFonts w:asciiTheme="minorHAnsi" w:hAnsiTheme="minorHAnsi" w:cstheme="minorHAnsi"/>
          <w:sz w:val="22"/>
          <w:szCs w:val="22"/>
        </w:rPr>
        <w:t>scuole</w:t>
      </w:r>
      <w:proofErr w:type="spellEnd"/>
      <w:r w:rsidRPr="00A07AE9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A07AE9">
        <w:rPr>
          <w:rFonts w:asciiTheme="minorHAnsi" w:hAnsiTheme="minorHAnsi" w:cstheme="minorHAnsi"/>
          <w:sz w:val="22"/>
          <w:szCs w:val="22"/>
        </w:rPr>
        <w:t>di</w:t>
      </w:r>
      <w:r w:rsidRPr="00A07AE9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proofErr w:type="spellStart"/>
      <w:r w:rsidRPr="00A07AE9">
        <w:rPr>
          <w:rFonts w:asciiTheme="minorHAnsi" w:hAnsiTheme="minorHAnsi" w:cstheme="minorHAnsi"/>
          <w:sz w:val="22"/>
          <w:szCs w:val="22"/>
        </w:rPr>
        <w:t>grado</w:t>
      </w:r>
      <w:proofErr w:type="spellEnd"/>
      <w:r w:rsidRPr="00A07AE9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proofErr w:type="spellStart"/>
      <w:r w:rsidRPr="00A07AE9">
        <w:rPr>
          <w:rFonts w:asciiTheme="minorHAnsi" w:hAnsiTheme="minorHAnsi" w:cstheme="minorHAnsi"/>
          <w:sz w:val="22"/>
          <w:szCs w:val="22"/>
        </w:rPr>
        <w:t>preparatorio</w:t>
      </w:r>
      <w:proofErr w:type="spellEnd"/>
      <w:r w:rsidRPr="00A07AE9">
        <w:rPr>
          <w:rFonts w:asciiTheme="minorHAnsi" w:hAnsiTheme="minorHAnsi" w:cstheme="minorHAnsi"/>
          <w:sz w:val="22"/>
          <w:szCs w:val="22"/>
        </w:rPr>
        <w:t>;</w:t>
      </w:r>
    </w:p>
    <w:p w:rsidR="00322A72" w:rsidRPr="00A07AE9" w:rsidRDefault="00322A72" w:rsidP="00322A72">
      <w:pPr>
        <w:pStyle w:val="Paragrafoelenco"/>
        <w:widowControl w:val="0"/>
        <w:numPr>
          <w:ilvl w:val="0"/>
          <w:numId w:val="8"/>
        </w:numPr>
        <w:tabs>
          <w:tab w:val="left" w:pos="236"/>
        </w:tabs>
        <w:suppressAutoHyphens w:val="0"/>
        <w:autoSpaceDE w:val="0"/>
        <w:autoSpaceDN w:val="0"/>
        <w:spacing w:before="6" w:line="276" w:lineRule="auto"/>
        <w:ind w:left="235" w:firstLine="332"/>
        <w:contextualSpacing w:val="0"/>
        <w:rPr>
          <w:rFonts w:asciiTheme="minorHAnsi" w:hAnsiTheme="minorHAnsi" w:cstheme="minorHAnsi"/>
          <w:sz w:val="22"/>
          <w:szCs w:val="22"/>
        </w:rPr>
      </w:pPr>
      <w:r w:rsidRPr="00A07AE9">
        <w:rPr>
          <w:rFonts w:asciiTheme="minorHAnsi" w:hAnsiTheme="minorHAnsi" w:cstheme="minorHAnsi"/>
          <w:sz w:val="22"/>
          <w:szCs w:val="22"/>
        </w:rPr>
        <w:t>Diploma</w:t>
      </w:r>
      <w:r w:rsidRPr="00A07AE9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A07AE9">
        <w:rPr>
          <w:rFonts w:asciiTheme="minorHAnsi" w:hAnsiTheme="minorHAnsi" w:cstheme="minorHAnsi"/>
          <w:sz w:val="22"/>
          <w:szCs w:val="22"/>
        </w:rPr>
        <w:t>di</w:t>
      </w:r>
      <w:r w:rsidRPr="00A07AE9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proofErr w:type="spellStart"/>
      <w:r w:rsidRPr="00A07AE9">
        <w:rPr>
          <w:rFonts w:asciiTheme="minorHAnsi" w:hAnsiTheme="minorHAnsi" w:cstheme="minorHAnsi"/>
          <w:sz w:val="22"/>
          <w:szCs w:val="22"/>
        </w:rPr>
        <w:t>dirigente</w:t>
      </w:r>
      <w:proofErr w:type="spellEnd"/>
      <w:r w:rsidRPr="00A07AE9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A07AE9">
        <w:rPr>
          <w:rFonts w:asciiTheme="minorHAnsi" w:hAnsiTheme="minorHAnsi" w:cstheme="minorHAnsi"/>
          <w:sz w:val="22"/>
          <w:szCs w:val="22"/>
        </w:rPr>
        <w:t>di</w:t>
      </w:r>
      <w:r w:rsidRPr="00A07AE9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proofErr w:type="spellStart"/>
      <w:r w:rsidRPr="00A07AE9">
        <w:rPr>
          <w:rFonts w:asciiTheme="minorHAnsi" w:hAnsiTheme="minorHAnsi" w:cstheme="minorHAnsi"/>
          <w:sz w:val="22"/>
          <w:szCs w:val="22"/>
        </w:rPr>
        <w:t>comunità</w:t>
      </w:r>
      <w:proofErr w:type="spellEnd"/>
      <w:r w:rsidRPr="00A07AE9">
        <w:rPr>
          <w:rFonts w:asciiTheme="minorHAnsi" w:hAnsiTheme="minorHAnsi" w:cstheme="minorHAnsi"/>
          <w:sz w:val="22"/>
          <w:szCs w:val="22"/>
        </w:rPr>
        <w:t>;</w:t>
      </w:r>
    </w:p>
    <w:p w:rsidR="00322A72" w:rsidRPr="00A07AE9" w:rsidRDefault="00322A72" w:rsidP="00322A72">
      <w:pPr>
        <w:pStyle w:val="Paragrafoelenco"/>
        <w:widowControl w:val="0"/>
        <w:numPr>
          <w:ilvl w:val="0"/>
          <w:numId w:val="8"/>
        </w:numPr>
        <w:tabs>
          <w:tab w:val="left" w:pos="236"/>
        </w:tabs>
        <w:suppressAutoHyphens w:val="0"/>
        <w:autoSpaceDE w:val="0"/>
        <w:autoSpaceDN w:val="0"/>
        <w:spacing w:before="6" w:line="276" w:lineRule="auto"/>
        <w:ind w:left="235" w:firstLine="332"/>
        <w:contextualSpacing w:val="0"/>
        <w:rPr>
          <w:rFonts w:asciiTheme="minorHAnsi" w:hAnsiTheme="minorHAnsi" w:cstheme="minorHAnsi"/>
          <w:sz w:val="22"/>
          <w:szCs w:val="22"/>
        </w:rPr>
      </w:pPr>
      <w:r w:rsidRPr="00A07AE9">
        <w:rPr>
          <w:rFonts w:asciiTheme="minorHAnsi" w:hAnsiTheme="minorHAnsi" w:cstheme="minorHAnsi"/>
          <w:sz w:val="22"/>
          <w:szCs w:val="22"/>
        </w:rPr>
        <w:t>Diploma</w:t>
      </w:r>
      <w:r w:rsidRPr="00A07AE9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A07AE9">
        <w:rPr>
          <w:rFonts w:asciiTheme="minorHAnsi" w:hAnsiTheme="minorHAnsi" w:cstheme="minorHAnsi"/>
          <w:sz w:val="22"/>
          <w:szCs w:val="22"/>
        </w:rPr>
        <w:t>di</w:t>
      </w:r>
      <w:r w:rsidRPr="00A07AE9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proofErr w:type="spellStart"/>
      <w:r w:rsidRPr="00A07AE9">
        <w:rPr>
          <w:rFonts w:asciiTheme="minorHAnsi" w:hAnsiTheme="minorHAnsi" w:cstheme="minorHAnsi"/>
          <w:sz w:val="22"/>
          <w:szCs w:val="22"/>
        </w:rPr>
        <w:t>tecnico</w:t>
      </w:r>
      <w:proofErr w:type="spellEnd"/>
      <w:r w:rsidRPr="00A07AE9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proofErr w:type="spellStart"/>
      <w:r w:rsidRPr="00A07AE9">
        <w:rPr>
          <w:rFonts w:asciiTheme="minorHAnsi" w:hAnsiTheme="minorHAnsi" w:cstheme="minorHAnsi"/>
          <w:sz w:val="22"/>
          <w:szCs w:val="22"/>
        </w:rPr>
        <w:t>dei</w:t>
      </w:r>
      <w:proofErr w:type="spellEnd"/>
      <w:r w:rsidRPr="00A07AE9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proofErr w:type="spellStart"/>
      <w:r w:rsidRPr="00A07AE9">
        <w:rPr>
          <w:rFonts w:asciiTheme="minorHAnsi" w:hAnsiTheme="minorHAnsi" w:cstheme="minorHAnsi"/>
          <w:sz w:val="22"/>
          <w:szCs w:val="22"/>
        </w:rPr>
        <w:t>servizi</w:t>
      </w:r>
      <w:proofErr w:type="spellEnd"/>
      <w:r w:rsidRPr="00A07AE9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proofErr w:type="spellStart"/>
      <w:r w:rsidRPr="00A07AE9">
        <w:rPr>
          <w:rFonts w:asciiTheme="minorHAnsi" w:hAnsiTheme="minorHAnsi" w:cstheme="minorHAnsi"/>
          <w:sz w:val="22"/>
          <w:szCs w:val="22"/>
        </w:rPr>
        <w:t>sociali</w:t>
      </w:r>
      <w:proofErr w:type="spellEnd"/>
      <w:r w:rsidRPr="00A07AE9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A07AE9">
        <w:rPr>
          <w:rFonts w:asciiTheme="minorHAnsi" w:hAnsiTheme="minorHAnsi" w:cstheme="minorHAnsi"/>
          <w:sz w:val="22"/>
          <w:szCs w:val="22"/>
        </w:rPr>
        <w:t>o</w:t>
      </w:r>
      <w:r w:rsidRPr="00A07AE9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A07AE9">
        <w:rPr>
          <w:rFonts w:asciiTheme="minorHAnsi" w:hAnsiTheme="minorHAnsi" w:cstheme="minorHAnsi"/>
          <w:sz w:val="22"/>
          <w:szCs w:val="22"/>
        </w:rPr>
        <w:t>di</w:t>
      </w:r>
      <w:r w:rsidRPr="00A07AE9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proofErr w:type="spellStart"/>
      <w:r w:rsidRPr="00A07AE9">
        <w:rPr>
          <w:rFonts w:asciiTheme="minorHAnsi" w:hAnsiTheme="minorHAnsi" w:cstheme="minorHAnsi"/>
          <w:sz w:val="22"/>
          <w:szCs w:val="22"/>
        </w:rPr>
        <w:t>assistente</w:t>
      </w:r>
      <w:proofErr w:type="spellEnd"/>
      <w:r w:rsidRPr="00A07AE9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proofErr w:type="spellStart"/>
      <w:r w:rsidRPr="00A07AE9">
        <w:rPr>
          <w:rFonts w:asciiTheme="minorHAnsi" w:hAnsiTheme="minorHAnsi" w:cstheme="minorHAnsi"/>
          <w:sz w:val="22"/>
          <w:szCs w:val="22"/>
        </w:rPr>
        <w:t>comunità</w:t>
      </w:r>
      <w:proofErr w:type="spellEnd"/>
      <w:r w:rsidRPr="00A07AE9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A07AE9">
        <w:rPr>
          <w:rFonts w:asciiTheme="minorHAnsi" w:hAnsiTheme="minorHAnsi" w:cstheme="minorHAnsi"/>
          <w:sz w:val="22"/>
          <w:szCs w:val="22"/>
        </w:rPr>
        <w:t>infantile;</w:t>
      </w:r>
    </w:p>
    <w:p w:rsidR="00322A72" w:rsidRPr="00A07AE9" w:rsidRDefault="00322A72" w:rsidP="00322A72">
      <w:pPr>
        <w:pStyle w:val="Paragrafoelenco"/>
        <w:widowControl w:val="0"/>
        <w:numPr>
          <w:ilvl w:val="0"/>
          <w:numId w:val="8"/>
        </w:numPr>
        <w:tabs>
          <w:tab w:val="left" w:pos="236"/>
        </w:tabs>
        <w:suppressAutoHyphens w:val="0"/>
        <w:autoSpaceDE w:val="0"/>
        <w:autoSpaceDN w:val="0"/>
        <w:spacing w:before="9" w:line="276" w:lineRule="auto"/>
        <w:ind w:left="235" w:firstLine="332"/>
        <w:contextualSpacing w:val="0"/>
        <w:rPr>
          <w:rFonts w:asciiTheme="minorHAnsi" w:hAnsiTheme="minorHAnsi" w:cstheme="minorHAnsi"/>
          <w:sz w:val="22"/>
          <w:szCs w:val="22"/>
        </w:rPr>
      </w:pPr>
      <w:proofErr w:type="spellStart"/>
      <w:r w:rsidRPr="00A07AE9">
        <w:rPr>
          <w:rFonts w:asciiTheme="minorHAnsi" w:hAnsiTheme="minorHAnsi" w:cstheme="minorHAnsi"/>
          <w:sz w:val="22"/>
          <w:szCs w:val="22"/>
        </w:rPr>
        <w:t>Qualifica</w:t>
      </w:r>
      <w:proofErr w:type="spellEnd"/>
      <w:r w:rsidRPr="00A07AE9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A07AE9">
        <w:rPr>
          <w:rFonts w:asciiTheme="minorHAnsi" w:hAnsiTheme="minorHAnsi" w:cstheme="minorHAnsi"/>
          <w:sz w:val="22"/>
          <w:szCs w:val="22"/>
        </w:rPr>
        <w:t>di</w:t>
      </w:r>
      <w:r w:rsidRPr="00A07AE9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proofErr w:type="spellStart"/>
      <w:r w:rsidRPr="00A07AE9">
        <w:rPr>
          <w:rFonts w:asciiTheme="minorHAnsi" w:hAnsiTheme="minorHAnsi" w:cstheme="minorHAnsi"/>
          <w:sz w:val="22"/>
          <w:szCs w:val="22"/>
        </w:rPr>
        <w:t>operatore</w:t>
      </w:r>
      <w:proofErr w:type="spellEnd"/>
      <w:r w:rsidRPr="00A07AE9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proofErr w:type="spellStart"/>
      <w:r w:rsidRPr="00A07AE9">
        <w:rPr>
          <w:rFonts w:asciiTheme="minorHAnsi" w:hAnsiTheme="minorHAnsi" w:cstheme="minorHAnsi"/>
          <w:sz w:val="22"/>
          <w:szCs w:val="22"/>
        </w:rPr>
        <w:t>dei</w:t>
      </w:r>
      <w:proofErr w:type="spellEnd"/>
      <w:r w:rsidRPr="00A07AE9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proofErr w:type="spellStart"/>
      <w:r w:rsidRPr="00A07AE9">
        <w:rPr>
          <w:rFonts w:asciiTheme="minorHAnsi" w:hAnsiTheme="minorHAnsi" w:cstheme="minorHAnsi"/>
          <w:sz w:val="22"/>
          <w:szCs w:val="22"/>
        </w:rPr>
        <w:t>servizi</w:t>
      </w:r>
      <w:proofErr w:type="spellEnd"/>
      <w:r w:rsidRPr="00A07AE9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proofErr w:type="spellStart"/>
      <w:r w:rsidRPr="00A07AE9">
        <w:rPr>
          <w:rFonts w:asciiTheme="minorHAnsi" w:hAnsiTheme="minorHAnsi" w:cstheme="minorHAnsi"/>
          <w:sz w:val="22"/>
          <w:szCs w:val="22"/>
        </w:rPr>
        <w:t>sociali</w:t>
      </w:r>
      <w:proofErr w:type="spellEnd"/>
      <w:r w:rsidRPr="00A07AE9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A07AE9">
        <w:rPr>
          <w:rFonts w:asciiTheme="minorHAnsi" w:hAnsiTheme="minorHAnsi" w:cstheme="minorHAnsi"/>
          <w:sz w:val="22"/>
          <w:szCs w:val="22"/>
        </w:rPr>
        <w:t>o</w:t>
      </w:r>
      <w:r w:rsidRPr="00A07AE9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A07AE9">
        <w:rPr>
          <w:rFonts w:asciiTheme="minorHAnsi" w:hAnsiTheme="minorHAnsi" w:cstheme="minorHAnsi"/>
          <w:sz w:val="22"/>
          <w:szCs w:val="22"/>
        </w:rPr>
        <w:t>di</w:t>
      </w:r>
      <w:r w:rsidRPr="00A07AE9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proofErr w:type="spellStart"/>
      <w:r w:rsidRPr="00A07AE9">
        <w:rPr>
          <w:rFonts w:asciiTheme="minorHAnsi" w:hAnsiTheme="minorHAnsi" w:cstheme="minorHAnsi"/>
          <w:sz w:val="22"/>
          <w:szCs w:val="22"/>
        </w:rPr>
        <w:t>assistente</w:t>
      </w:r>
      <w:proofErr w:type="spellEnd"/>
      <w:r w:rsidRPr="00A07AE9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A07AE9">
        <w:rPr>
          <w:rFonts w:asciiTheme="minorHAnsi" w:hAnsiTheme="minorHAnsi" w:cstheme="minorHAnsi"/>
          <w:sz w:val="22"/>
          <w:szCs w:val="22"/>
        </w:rPr>
        <w:t>per</w:t>
      </w:r>
      <w:r w:rsidRPr="00A07AE9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proofErr w:type="spellStart"/>
      <w:r w:rsidRPr="00A07AE9">
        <w:rPr>
          <w:rFonts w:asciiTheme="minorHAnsi" w:hAnsiTheme="minorHAnsi" w:cstheme="minorHAnsi"/>
          <w:sz w:val="22"/>
          <w:szCs w:val="22"/>
        </w:rPr>
        <w:t>l’infanzia</w:t>
      </w:r>
      <w:proofErr w:type="spellEnd"/>
      <w:r w:rsidRPr="00A07AE9">
        <w:rPr>
          <w:rFonts w:asciiTheme="minorHAnsi" w:hAnsiTheme="minorHAnsi" w:cstheme="minorHAnsi"/>
          <w:sz w:val="22"/>
          <w:szCs w:val="22"/>
        </w:rPr>
        <w:t>;</w:t>
      </w:r>
    </w:p>
    <w:p w:rsidR="00322A72" w:rsidRPr="00A07AE9" w:rsidRDefault="00322A72" w:rsidP="00322A72">
      <w:pPr>
        <w:pStyle w:val="Paragrafoelenco"/>
        <w:widowControl w:val="0"/>
        <w:numPr>
          <w:ilvl w:val="0"/>
          <w:numId w:val="8"/>
        </w:numPr>
        <w:tabs>
          <w:tab w:val="left" w:pos="236"/>
        </w:tabs>
        <w:suppressAutoHyphens w:val="0"/>
        <w:autoSpaceDE w:val="0"/>
        <w:autoSpaceDN w:val="0"/>
        <w:spacing w:before="6" w:line="276" w:lineRule="auto"/>
        <w:ind w:left="235" w:firstLine="332"/>
        <w:contextualSpacing w:val="0"/>
        <w:rPr>
          <w:rFonts w:asciiTheme="minorHAnsi" w:hAnsiTheme="minorHAnsi" w:cstheme="minorHAnsi"/>
          <w:sz w:val="22"/>
          <w:szCs w:val="22"/>
        </w:rPr>
      </w:pPr>
      <w:r w:rsidRPr="00A07AE9">
        <w:rPr>
          <w:rFonts w:asciiTheme="minorHAnsi" w:hAnsiTheme="minorHAnsi" w:cstheme="minorHAnsi"/>
          <w:sz w:val="22"/>
          <w:szCs w:val="22"/>
        </w:rPr>
        <w:t>Diploma</w:t>
      </w:r>
      <w:r w:rsidRPr="00A07AE9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A07AE9">
        <w:rPr>
          <w:rFonts w:asciiTheme="minorHAnsi" w:hAnsiTheme="minorHAnsi" w:cstheme="minorHAnsi"/>
          <w:sz w:val="22"/>
          <w:szCs w:val="22"/>
        </w:rPr>
        <w:t>di</w:t>
      </w:r>
      <w:r w:rsidRPr="00A07AE9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proofErr w:type="spellStart"/>
      <w:r w:rsidRPr="00A07AE9">
        <w:rPr>
          <w:rFonts w:asciiTheme="minorHAnsi" w:hAnsiTheme="minorHAnsi" w:cstheme="minorHAnsi"/>
          <w:sz w:val="22"/>
          <w:szCs w:val="22"/>
        </w:rPr>
        <w:t>liceo</w:t>
      </w:r>
      <w:proofErr w:type="spellEnd"/>
      <w:r w:rsidRPr="00A07AE9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proofErr w:type="spellStart"/>
      <w:r w:rsidRPr="00A07AE9">
        <w:rPr>
          <w:rFonts w:asciiTheme="minorHAnsi" w:hAnsiTheme="minorHAnsi" w:cstheme="minorHAnsi"/>
          <w:sz w:val="22"/>
          <w:szCs w:val="22"/>
        </w:rPr>
        <w:t>delle</w:t>
      </w:r>
      <w:proofErr w:type="spellEnd"/>
      <w:r w:rsidRPr="00A07AE9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proofErr w:type="spellStart"/>
      <w:r w:rsidRPr="00A07AE9">
        <w:rPr>
          <w:rFonts w:asciiTheme="minorHAnsi" w:hAnsiTheme="minorHAnsi" w:cstheme="minorHAnsi"/>
          <w:sz w:val="22"/>
          <w:szCs w:val="22"/>
        </w:rPr>
        <w:t>scienze</w:t>
      </w:r>
      <w:proofErr w:type="spellEnd"/>
      <w:r w:rsidRPr="00A07AE9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proofErr w:type="spellStart"/>
      <w:r w:rsidRPr="00A07AE9">
        <w:rPr>
          <w:rFonts w:asciiTheme="minorHAnsi" w:hAnsiTheme="minorHAnsi" w:cstheme="minorHAnsi"/>
          <w:sz w:val="22"/>
          <w:szCs w:val="22"/>
        </w:rPr>
        <w:t>umane</w:t>
      </w:r>
      <w:proofErr w:type="spellEnd"/>
      <w:r w:rsidRPr="00A07AE9">
        <w:rPr>
          <w:rFonts w:asciiTheme="minorHAnsi" w:hAnsiTheme="minorHAnsi" w:cstheme="minorHAnsi"/>
          <w:sz w:val="22"/>
          <w:szCs w:val="22"/>
        </w:rPr>
        <w:t>;</w:t>
      </w:r>
    </w:p>
    <w:p w:rsidR="00E75C79" w:rsidRDefault="00322A72" w:rsidP="00A07AE9">
      <w:pPr>
        <w:pStyle w:val="Paragrafoelenco"/>
        <w:widowControl w:val="0"/>
        <w:numPr>
          <w:ilvl w:val="0"/>
          <w:numId w:val="8"/>
        </w:numPr>
        <w:tabs>
          <w:tab w:val="left" w:pos="236"/>
        </w:tabs>
        <w:suppressAutoHyphens w:val="0"/>
        <w:autoSpaceDE w:val="0"/>
        <w:autoSpaceDN w:val="0"/>
        <w:spacing w:before="6" w:line="276" w:lineRule="auto"/>
        <w:ind w:left="235" w:firstLine="332"/>
        <w:contextualSpacing w:val="0"/>
        <w:rPr>
          <w:rFonts w:asciiTheme="minorHAnsi" w:hAnsiTheme="minorHAnsi" w:cstheme="minorHAnsi"/>
          <w:sz w:val="22"/>
          <w:szCs w:val="22"/>
        </w:rPr>
      </w:pPr>
      <w:proofErr w:type="spellStart"/>
      <w:r w:rsidRPr="00A07AE9">
        <w:rPr>
          <w:rFonts w:asciiTheme="minorHAnsi" w:hAnsiTheme="minorHAnsi" w:cstheme="minorHAnsi"/>
          <w:sz w:val="22"/>
          <w:szCs w:val="22"/>
        </w:rPr>
        <w:t>titoli</w:t>
      </w:r>
      <w:proofErr w:type="spellEnd"/>
      <w:r w:rsidRPr="00A07AE9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proofErr w:type="spellStart"/>
      <w:r w:rsidRPr="00A07AE9">
        <w:rPr>
          <w:rFonts w:asciiTheme="minorHAnsi" w:hAnsiTheme="minorHAnsi" w:cstheme="minorHAnsi"/>
          <w:sz w:val="22"/>
          <w:szCs w:val="22"/>
        </w:rPr>
        <w:t>equipollenti</w:t>
      </w:r>
      <w:proofErr w:type="spellEnd"/>
      <w:r w:rsidRPr="00A07AE9">
        <w:rPr>
          <w:rFonts w:asciiTheme="minorHAnsi" w:hAnsiTheme="minorHAnsi" w:cstheme="minorHAnsi"/>
          <w:sz w:val="22"/>
          <w:szCs w:val="22"/>
        </w:rPr>
        <w:t>,</w:t>
      </w:r>
      <w:r w:rsidRPr="00A07AE9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proofErr w:type="spellStart"/>
      <w:r w:rsidRPr="00A07AE9">
        <w:rPr>
          <w:rFonts w:asciiTheme="minorHAnsi" w:hAnsiTheme="minorHAnsi" w:cstheme="minorHAnsi"/>
          <w:sz w:val="22"/>
          <w:szCs w:val="22"/>
        </w:rPr>
        <w:t>equiparati</w:t>
      </w:r>
      <w:proofErr w:type="spellEnd"/>
      <w:r w:rsidRPr="00A07AE9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A07AE9">
        <w:rPr>
          <w:rFonts w:asciiTheme="minorHAnsi" w:hAnsiTheme="minorHAnsi" w:cstheme="minorHAnsi"/>
          <w:sz w:val="22"/>
          <w:szCs w:val="22"/>
        </w:rPr>
        <w:t>o</w:t>
      </w:r>
      <w:r w:rsidRPr="00A07AE9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proofErr w:type="spellStart"/>
      <w:r w:rsidRPr="00A07AE9">
        <w:rPr>
          <w:rFonts w:asciiTheme="minorHAnsi" w:hAnsiTheme="minorHAnsi" w:cstheme="minorHAnsi"/>
          <w:sz w:val="22"/>
          <w:szCs w:val="22"/>
        </w:rPr>
        <w:t>riconosciuti</w:t>
      </w:r>
      <w:proofErr w:type="spellEnd"/>
      <w:r w:rsidRPr="00A07AE9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proofErr w:type="spellStart"/>
      <w:r w:rsidRPr="00A07AE9">
        <w:rPr>
          <w:rFonts w:asciiTheme="minorHAnsi" w:hAnsiTheme="minorHAnsi" w:cstheme="minorHAnsi"/>
          <w:sz w:val="22"/>
          <w:szCs w:val="22"/>
        </w:rPr>
        <w:t>ai</w:t>
      </w:r>
      <w:proofErr w:type="spellEnd"/>
      <w:r w:rsidRPr="00A07AE9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proofErr w:type="spellStart"/>
      <w:r w:rsidRPr="00A07AE9">
        <w:rPr>
          <w:rFonts w:asciiTheme="minorHAnsi" w:hAnsiTheme="minorHAnsi" w:cstheme="minorHAnsi"/>
          <w:sz w:val="22"/>
          <w:szCs w:val="22"/>
        </w:rPr>
        <w:t>sensi</w:t>
      </w:r>
      <w:proofErr w:type="spellEnd"/>
      <w:r w:rsidRPr="00A07AE9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A07AE9">
        <w:rPr>
          <w:rFonts w:asciiTheme="minorHAnsi" w:hAnsiTheme="minorHAnsi" w:cstheme="minorHAnsi"/>
          <w:sz w:val="22"/>
          <w:szCs w:val="22"/>
        </w:rPr>
        <w:t>di</w:t>
      </w:r>
      <w:r w:rsidRPr="00A07AE9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proofErr w:type="spellStart"/>
      <w:r w:rsidR="00A07AE9">
        <w:rPr>
          <w:rFonts w:asciiTheme="minorHAnsi" w:hAnsiTheme="minorHAnsi" w:cstheme="minorHAnsi"/>
          <w:sz w:val="22"/>
          <w:szCs w:val="22"/>
        </w:rPr>
        <w:t>Legge</w:t>
      </w:r>
      <w:proofErr w:type="spellEnd"/>
      <w:r w:rsidR="00A07AE9">
        <w:rPr>
          <w:rFonts w:asciiTheme="minorHAnsi" w:hAnsiTheme="minorHAnsi" w:cstheme="minorHAnsi"/>
          <w:sz w:val="22"/>
          <w:szCs w:val="22"/>
        </w:rPr>
        <w:t>;</w:t>
      </w:r>
    </w:p>
    <w:p w:rsidR="00A07AE9" w:rsidRDefault="00A07AE9" w:rsidP="00A07AE9">
      <w:pPr>
        <w:widowControl w:val="0"/>
        <w:tabs>
          <w:tab w:val="left" w:pos="236"/>
        </w:tabs>
        <w:suppressAutoHyphens w:val="0"/>
        <w:autoSpaceDE w:val="0"/>
        <w:autoSpaceDN w:val="0"/>
        <w:spacing w:before="6" w:line="276" w:lineRule="auto"/>
        <w:rPr>
          <w:rFonts w:asciiTheme="minorHAnsi" w:hAnsiTheme="minorHAnsi" w:cstheme="minorHAnsi"/>
          <w:sz w:val="22"/>
          <w:szCs w:val="22"/>
        </w:rPr>
      </w:pPr>
    </w:p>
    <w:p w:rsidR="00A07AE9" w:rsidRPr="00A07AE9" w:rsidRDefault="00A07AE9" w:rsidP="00A07AE9">
      <w:pPr>
        <w:widowControl w:val="0"/>
        <w:tabs>
          <w:tab w:val="left" w:pos="236"/>
        </w:tabs>
        <w:suppressAutoHyphens w:val="0"/>
        <w:autoSpaceDE w:val="0"/>
        <w:autoSpaceDN w:val="0"/>
        <w:spacing w:before="6" w:line="276" w:lineRule="auto"/>
        <w:rPr>
          <w:rFonts w:asciiTheme="minorHAnsi" w:hAnsiTheme="minorHAnsi" w:cstheme="minorHAnsi"/>
          <w:sz w:val="22"/>
          <w:szCs w:val="22"/>
        </w:rPr>
      </w:pPr>
      <w:r w:rsidRPr="00A07AE9">
        <w:rPr>
          <w:rFonts w:asciiTheme="minorHAnsi" w:hAnsiTheme="minorHAnsi" w:cstheme="minorHAnsi"/>
          <w:color w:val="000000"/>
          <w:sz w:val="22"/>
          <w:szCs w:val="22"/>
          <w:lang w:val="it-IT"/>
        </w:rPr>
        <w:t xml:space="preserve">Bisognerà inoltre </w:t>
      </w:r>
      <w:proofErr w:type="gramStart"/>
      <w:r w:rsidRPr="00A07AE9">
        <w:rPr>
          <w:rFonts w:asciiTheme="minorHAnsi" w:hAnsiTheme="minorHAnsi" w:cstheme="minorHAnsi"/>
          <w:color w:val="000000"/>
          <w:sz w:val="22"/>
          <w:szCs w:val="22"/>
          <w:lang w:val="it-IT"/>
        </w:rPr>
        <w:t>essere in possesso dei</w:t>
      </w:r>
      <w:proofErr w:type="gramEnd"/>
      <w:r w:rsidRPr="00A07AE9">
        <w:rPr>
          <w:rFonts w:asciiTheme="minorHAnsi" w:hAnsiTheme="minorHAnsi" w:cstheme="minorHAnsi"/>
          <w:color w:val="000000"/>
          <w:sz w:val="22"/>
          <w:szCs w:val="22"/>
          <w:lang w:val="it-IT"/>
        </w:rPr>
        <w:t xml:space="preserve"> seguenti </w:t>
      </w:r>
      <w:r>
        <w:rPr>
          <w:rFonts w:asciiTheme="minorHAnsi" w:hAnsiTheme="minorHAnsi" w:cstheme="minorHAnsi"/>
          <w:sz w:val="22"/>
          <w:szCs w:val="22"/>
          <w:lang w:val="it-IT"/>
        </w:rPr>
        <w:t>ulteriori requisiti:</w:t>
      </w:r>
    </w:p>
    <w:p w:rsidR="00E75C79" w:rsidRPr="00E75C79" w:rsidRDefault="00A07AE9" w:rsidP="00E75C79">
      <w:pPr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val="it-IT"/>
        </w:rPr>
      </w:pPr>
      <w:proofErr w:type="gramStart"/>
      <w:r>
        <w:rPr>
          <w:rFonts w:asciiTheme="minorHAnsi" w:hAnsiTheme="minorHAnsi" w:cstheme="minorHAnsi"/>
          <w:color w:val="000000"/>
          <w:sz w:val="22"/>
          <w:szCs w:val="22"/>
          <w:lang w:val="it-IT"/>
        </w:rPr>
        <w:t>esercitare</w:t>
      </w:r>
      <w:proofErr w:type="gramEnd"/>
      <w:r>
        <w:rPr>
          <w:rFonts w:asciiTheme="minorHAnsi" w:hAnsiTheme="minorHAnsi" w:cstheme="minorHAnsi"/>
          <w:color w:val="000000"/>
          <w:sz w:val="22"/>
          <w:szCs w:val="22"/>
          <w:lang w:val="it-IT"/>
        </w:rPr>
        <w:t xml:space="preserve"> </w:t>
      </w:r>
      <w:r w:rsidR="00E75C79" w:rsidRPr="00E75C79">
        <w:rPr>
          <w:rFonts w:asciiTheme="minorHAnsi" w:hAnsiTheme="minorHAnsi" w:cstheme="minorHAnsi"/>
          <w:color w:val="000000"/>
          <w:sz w:val="22"/>
          <w:szCs w:val="22"/>
          <w:lang w:val="it-IT"/>
        </w:rPr>
        <w:t xml:space="preserve">l’attività di </w:t>
      </w:r>
      <w:r w:rsidR="00322A72">
        <w:rPr>
          <w:rFonts w:asciiTheme="minorHAnsi" w:hAnsiTheme="minorHAnsi" w:cstheme="minorHAnsi"/>
          <w:color w:val="000000"/>
          <w:sz w:val="22"/>
          <w:szCs w:val="22"/>
          <w:lang w:val="it-IT"/>
        </w:rPr>
        <w:t>Educatore</w:t>
      </w:r>
      <w:r w:rsidR="00E75C79" w:rsidRPr="00E75C79">
        <w:rPr>
          <w:rFonts w:asciiTheme="minorHAnsi" w:hAnsiTheme="minorHAnsi" w:cstheme="minorHAnsi"/>
          <w:color w:val="000000"/>
          <w:sz w:val="22"/>
          <w:szCs w:val="22"/>
          <w:lang w:val="it-IT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  <w:lang w:val="it-IT"/>
        </w:rPr>
        <w:t xml:space="preserve">di Nido d’Infanzia </w:t>
      </w:r>
      <w:r w:rsidR="00E75C79" w:rsidRPr="00E75C79">
        <w:rPr>
          <w:rFonts w:asciiTheme="minorHAnsi" w:hAnsiTheme="minorHAnsi" w:cstheme="minorHAnsi"/>
          <w:color w:val="000000"/>
          <w:sz w:val="22"/>
          <w:szCs w:val="22"/>
          <w:lang w:val="it-IT"/>
        </w:rPr>
        <w:t>nell’Amm</w:t>
      </w:r>
      <w:r>
        <w:rPr>
          <w:rFonts w:asciiTheme="minorHAnsi" w:hAnsiTheme="minorHAnsi" w:cstheme="minorHAnsi"/>
          <w:color w:val="000000"/>
          <w:sz w:val="22"/>
          <w:szCs w:val="22"/>
          <w:lang w:val="it-IT"/>
        </w:rPr>
        <w:t>inistrazione presso cui si risulta assunti</w:t>
      </w:r>
      <w:r w:rsidR="00E75C79" w:rsidRPr="00E75C79">
        <w:rPr>
          <w:rFonts w:asciiTheme="minorHAnsi" w:hAnsiTheme="minorHAnsi" w:cstheme="minorHAnsi"/>
          <w:color w:val="000000"/>
          <w:sz w:val="22"/>
          <w:szCs w:val="22"/>
          <w:lang w:val="it-IT"/>
        </w:rPr>
        <w:t xml:space="preserve"> al momento della domanda;</w:t>
      </w:r>
    </w:p>
    <w:p w:rsidR="00E75C79" w:rsidRPr="00E75C79" w:rsidRDefault="00E75C79" w:rsidP="00E75C79">
      <w:pPr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val="it-IT"/>
        </w:rPr>
      </w:pPr>
      <w:proofErr w:type="gramStart"/>
      <w:r w:rsidRPr="00E75C79">
        <w:rPr>
          <w:rFonts w:asciiTheme="minorHAnsi" w:hAnsiTheme="minorHAnsi" w:cstheme="minorHAnsi"/>
          <w:color w:val="000000"/>
          <w:sz w:val="22"/>
          <w:szCs w:val="22"/>
          <w:lang w:val="it-IT"/>
        </w:rPr>
        <w:t>non</w:t>
      </w:r>
      <w:proofErr w:type="gramEnd"/>
      <w:r w:rsidRPr="00E75C79">
        <w:rPr>
          <w:rFonts w:asciiTheme="minorHAnsi" w:hAnsiTheme="minorHAnsi" w:cstheme="minorHAnsi"/>
          <w:color w:val="000000"/>
          <w:sz w:val="22"/>
          <w:szCs w:val="22"/>
          <w:lang w:val="it-IT"/>
        </w:rPr>
        <w:t xml:space="preserve"> avere riportato sanzioni disciplinari nei due anni precedenti la data di scadenza dell’avviso e non avere procedimenti disciplinari in corso;</w:t>
      </w:r>
    </w:p>
    <w:p w:rsidR="00E75C79" w:rsidRPr="00E75C79" w:rsidRDefault="00E75C79" w:rsidP="00E75C79">
      <w:pPr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val="it-IT"/>
        </w:rPr>
      </w:pPr>
      <w:proofErr w:type="gramStart"/>
      <w:r w:rsidRPr="00E75C79">
        <w:rPr>
          <w:rFonts w:asciiTheme="minorHAnsi" w:hAnsiTheme="minorHAnsi" w:cstheme="minorHAnsi"/>
          <w:color w:val="000000"/>
          <w:sz w:val="22"/>
          <w:szCs w:val="22"/>
          <w:lang w:val="it-IT"/>
        </w:rPr>
        <w:t>non</w:t>
      </w:r>
      <w:proofErr w:type="gramEnd"/>
      <w:r w:rsidRPr="00E75C79">
        <w:rPr>
          <w:rFonts w:asciiTheme="minorHAnsi" w:hAnsiTheme="minorHAnsi" w:cstheme="minorHAnsi"/>
          <w:color w:val="000000"/>
          <w:sz w:val="22"/>
          <w:szCs w:val="22"/>
          <w:lang w:val="it-IT"/>
        </w:rPr>
        <w:t xml:space="preserve"> aver riportato condanne penali o avere procedimenti penali in corso che impediscano l’accesso al pubblico impiego;</w:t>
      </w:r>
    </w:p>
    <w:p w:rsidR="00E75C79" w:rsidRPr="00E75C79" w:rsidRDefault="00A07AE9" w:rsidP="00E75C79">
      <w:pPr>
        <w:numPr>
          <w:ilvl w:val="0"/>
          <w:numId w:val="1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proofErr w:type="gramStart"/>
      <w:r>
        <w:rPr>
          <w:rFonts w:asciiTheme="minorHAnsi" w:hAnsiTheme="minorHAnsi" w:cstheme="minorHAnsi"/>
          <w:color w:val="000000"/>
          <w:sz w:val="22"/>
          <w:szCs w:val="22"/>
          <w:lang w:val="it-IT"/>
        </w:rPr>
        <w:t>avere</w:t>
      </w:r>
      <w:proofErr w:type="gramEnd"/>
      <w:r>
        <w:rPr>
          <w:rFonts w:asciiTheme="minorHAnsi" w:hAnsiTheme="minorHAnsi" w:cstheme="minorHAnsi"/>
          <w:color w:val="000000"/>
          <w:sz w:val="22"/>
          <w:szCs w:val="22"/>
          <w:lang w:val="it-IT"/>
        </w:rPr>
        <w:t xml:space="preserve"> l’</w:t>
      </w:r>
      <w:r w:rsidR="00E75C79" w:rsidRPr="00E75C79">
        <w:rPr>
          <w:rFonts w:asciiTheme="minorHAnsi" w:hAnsiTheme="minorHAnsi" w:cstheme="minorHAnsi"/>
          <w:color w:val="000000"/>
          <w:sz w:val="22"/>
          <w:szCs w:val="22"/>
          <w:lang w:val="it-IT"/>
        </w:rPr>
        <w:t xml:space="preserve">idoneità psico-fisica assoluta e incondizionata allo svolgimento delle mansioni e </w:t>
      </w:r>
      <w:r>
        <w:rPr>
          <w:rFonts w:asciiTheme="minorHAnsi" w:hAnsiTheme="minorHAnsi" w:cstheme="minorHAnsi"/>
          <w:color w:val="000000"/>
          <w:sz w:val="22"/>
          <w:szCs w:val="22"/>
          <w:lang w:val="it-IT"/>
        </w:rPr>
        <w:t>l’</w:t>
      </w:r>
      <w:r w:rsidR="00E75C79" w:rsidRPr="00E75C79">
        <w:rPr>
          <w:rFonts w:asciiTheme="minorHAnsi" w:hAnsiTheme="minorHAnsi" w:cstheme="minorHAnsi"/>
          <w:color w:val="000000"/>
          <w:sz w:val="22"/>
          <w:szCs w:val="22"/>
          <w:lang w:val="it-IT"/>
        </w:rPr>
        <w:t>assenza di prescrizioni allo svolgimento delle mansioni proprie del profilo in oggetto</w:t>
      </w:r>
      <w:r w:rsidR="00E75C79" w:rsidRPr="00E75C79">
        <w:rPr>
          <w:rFonts w:asciiTheme="minorHAnsi" w:hAnsiTheme="minorHAnsi" w:cstheme="minorHAnsi"/>
          <w:sz w:val="22"/>
          <w:szCs w:val="22"/>
          <w:lang w:val="it-IT"/>
        </w:rPr>
        <w:t xml:space="preserve">. ASP accerterà il possesso di tale requisito, preventivamente al perfezionamento del passaggio tra enti, mediante il proprio Medico competente, ai sensi del </w:t>
      </w:r>
      <w:proofErr w:type="spellStart"/>
      <w:proofErr w:type="gramStart"/>
      <w:r w:rsidR="00E75C79" w:rsidRPr="00E75C79">
        <w:rPr>
          <w:rFonts w:asciiTheme="minorHAnsi" w:hAnsiTheme="minorHAnsi" w:cstheme="minorHAnsi"/>
          <w:sz w:val="22"/>
          <w:szCs w:val="22"/>
          <w:lang w:val="it-IT"/>
        </w:rPr>
        <w:t>D.lgs</w:t>
      </w:r>
      <w:proofErr w:type="spellEnd"/>
      <w:proofErr w:type="gramEnd"/>
      <w:r w:rsidR="00E75C79" w:rsidRPr="00E75C79">
        <w:rPr>
          <w:rFonts w:asciiTheme="minorHAnsi" w:hAnsiTheme="minorHAnsi" w:cstheme="minorHAnsi"/>
          <w:sz w:val="22"/>
          <w:szCs w:val="22"/>
          <w:lang w:val="it-IT"/>
        </w:rPr>
        <w:t xml:space="preserve"> 81/2008.</w:t>
      </w:r>
    </w:p>
    <w:p w:rsidR="00E75C79" w:rsidRPr="00E75C79" w:rsidRDefault="00A07AE9" w:rsidP="00E75C79">
      <w:pPr>
        <w:numPr>
          <w:ilvl w:val="0"/>
          <w:numId w:val="1"/>
        </w:numPr>
        <w:suppressAutoHyphens w:val="0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 xml:space="preserve">Essere in </w:t>
      </w:r>
      <w:r w:rsidR="00E75C79" w:rsidRPr="00E75C79">
        <w:rPr>
          <w:rFonts w:asciiTheme="minorHAnsi" w:hAnsiTheme="minorHAnsi" w:cstheme="minorHAnsi"/>
          <w:sz w:val="22"/>
          <w:szCs w:val="22"/>
          <w:lang w:val="it-IT"/>
        </w:rPr>
        <w:t>possesso della patente di guida B;</w:t>
      </w:r>
    </w:p>
    <w:p w:rsidR="00E75C79" w:rsidRPr="00E75C79" w:rsidRDefault="00A07AE9" w:rsidP="00E75C79">
      <w:pPr>
        <w:numPr>
          <w:ilvl w:val="0"/>
          <w:numId w:val="1"/>
        </w:numPr>
        <w:suppressAutoHyphens w:val="0"/>
        <w:rPr>
          <w:rFonts w:asciiTheme="minorHAnsi" w:hAnsiTheme="minorHAnsi" w:cstheme="minorHAnsi"/>
          <w:sz w:val="22"/>
          <w:szCs w:val="22"/>
          <w:lang w:val="it-IT"/>
        </w:rPr>
      </w:pPr>
      <w:proofErr w:type="gramStart"/>
      <w:r>
        <w:rPr>
          <w:rFonts w:asciiTheme="minorHAnsi" w:hAnsiTheme="minorHAnsi" w:cstheme="minorHAnsi"/>
          <w:sz w:val="22"/>
          <w:szCs w:val="22"/>
          <w:lang w:val="it-IT"/>
        </w:rPr>
        <w:t xml:space="preserve">Avere </w:t>
      </w:r>
      <w:r w:rsidR="00E75C79" w:rsidRPr="00E75C79">
        <w:rPr>
          <w:rFonts w:asciiTheme="minorHAnsi" w:hAnsiTheme="minorHAnsi" w:cstheme="minorHAnsi"/>
          <w:sz w:val="22"/>
          <w:szCs w:val="22"/>
          <w:lang w:val="it-IT"/>
        </w:rPr>
        <w:t>età non superiore a quella prevista delle normative vigenti per il collocamento a riposo;</w:t>
      </w:r>
      <w:proofErr w:type="gramEnd"/>
    </w:p>
    <w:p w:rsidR="00E75C79" w:rsidRPr="00A07AE9" w:rsidRDefault="00A07AE9" w:rsidP="00E75C79">
      <w:pPr>
        <w:numPr>
          <w:ilvl w:val="0"/>
          <w:numId w:val="1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 xml:space="preserve">Essere in </w:t>
      </w:r>
      <w:r w:rsidR="00E75C79" w:rsidRPr="00E75C79">
        <w:rPr>
          <w:rFonts w:asciiTheme="minorHAnsi" w:hAnsiTheme="minorHAnsi" w:cstheme="minorHAnsi"/>
          <w:sz w:val="22"/>
          <w:szCs w:val="22"/>
          <w:lang w:val="it-IT"/>
        </w:rPr>
        <w:t>posses</w:t>
      </w:r>
      <w:r w:rsidR="001E0015">
        <w:rPr>
          <w:rFonts w:asciiTheme="minorHAnsi" w:hAnsiTheme="minorHAnsi" w:cstheme="minorHAnsi"/>
          <w:sz w:val="22"/>
          <w:szCs w:val="22"/>
          <w:lang w:val="it-IT"/>
        </w:rPr>
        <w:t>so del nulla-osta preventivo con</w:t>
      </w:r>
      <w:r w:rsidR="00E75C79" w:rsidRPr="00E75C79">
        <w:rPr>
          <w:rFonts w:asciiTheme="minorHAnsi" w:hAnsiTheme="minorHAnsi" w:cstheme="minorHAnsi"/>
          <w:sz w:val="22"/>
          <w:szCs w:val="22"/>
          <w:lang w:val="it-IT"/>
        </w:rPr>
        <w:t xml:space="preserve"> l’assenso incondizionato alla mobilità da parte </w:t>
      </w:r>
      <w:r w:rsidR="00E75C79" w:rsidRPr="00E75C79">
        <w:rPr>
          <w:rFonts w:asciiTheme="minorHAnsi" w:hAnsiTheme="minorHAnsi" w:cstheme="minorHAnsi"/>
          <w:color w:val="000000"/>
          <w:sz w:val="22"/>
          <w:szCs w:val="22"/>
          <w:lang w:val="it-IT"/>
        </w:rPr>
        <w:t>dell’Ente di provenienza.</w:t>
      </w:r>
    </w:p>
    <w:p w:rsidR="00A07AE9" w:rsidRPr="00A07AE9" w:rsidRDefault="00A07AE9" w:rsidP="00A07AE9">
      <w:pPr>
        <w:suppressAutoHyphens w:val="0"/>
        <w:jc w:val="both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A07AE9">
        <w:rPr>
          <w:rFonts w:asciiTheme="minorHAnsi" w:hAnsiTheme="minorHAnsi" w:cstheme="minorHAnsi"/>
          <w:b/>
          <w:color w:val="000000"/>
          <w:sz w:val="22"/>
          <w:szCs w:val="22"/>
          <w:lang w:val="it-IT"/>
        </w:rPr>
        <w:t xml:space="preserve">La mancanza anche di uno solo dei requisiti sopra indicati farà si che non </w:t>
      </w:r>
      <w:proofErr w:type="gramStart"/>
      <w:r w:rsidRPr="00A07AE9">
        <w:rPr>
          <w:rFonts w:asciiTheme="minorHAnsi" w:hAnsiTheme="minorHAnsi" w:cstheme="minorHAnsi"/>
          <w:b/>
          <w:color w:val="000000"/>
          <w:sz w:val="22"/>
          <w:szCs w:val="22"/>
          <w:lang w:val="it-IT"/>
        </w:rPr>
        <w:t>venga</w:t>
      </w:r>
      <w:proofErr w:type="gramEnd"/>
      <w:r w:rsidRPr="00A07AE9">
        <w:rPr>
          <w:rFonts w:asciiTheme="minorHAnsi" w:hAnsiTheme="minorHAnsi" w:cstheme="minorHAnsi"/>
          <w:b/>
          <w:color w:val="000000"/>
          <w:sz w:val="22"/>
          <w:szCs w:val="22"/>
          <w:lang w:val="it-IT"/>
        </w:rPr>
        <w:t xml:space="preserve"> presa in considerazione la candidatura.</w:t>
      </w:r>
    </w:p>
    <w:p w:rsidR="00E75C79" w:rsidRPr="00E75C79" w:rsidRDefault="004B16C9" w:rsidP="007900C9">
      <w:pPr>
        <w:suppressAutoHyphens w:val="0"/>
        <w:jc w:val="both"/>
        <w:rPr>
          <w:rFonts w:asciiTheme="minorHAnsi" w:hAnsiTheme="minorHAnsi" w:cstheme="minorHAnsi"/>
          <w:color w:val="000000"/>
          <w:sz w:val="22"/>
          <w:szCs w:val="22"/>
          <w:lang w:val="it-IT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it-IT"/>
        </w:rPr>
        <w:t xml:space="preserve">Prioritariamente saranno coperti i posti </w:t>
      </w:r>
      <w:r w:rsidR="00501B83">
        <w:rPr>
          <w:rFonts w:asciiTheme="minorHAnsi" w:hAnsiTheme="minorHAnsi" w:cstheme="minorHAnsi"/>
          <w:color w:val="000000"/>
          <w:sz w:val="22"/>
          <w:szCs w:val="22"/>
          <w:lang w:val="it-IT"/>
        </w:rPr>
        <w:t xml:space="preserve">scorrendo la graduatoria </w:t>
      </w:r>
      <w:r>
        <w:rPr>
          <w:rFonts w:asciiTheme="minorHAnsi" w:hAnsiTheme="minorHAnsi" w:cstheme="minorHAnsi"/>
          <w:color w:val="000000"/>
          <w:sz w:val="22"/>
          <w:szCs w:val="22"/>
          <w:lang w:val="it-IT"/>
        </w:rPr>
        <w:t xml:space="preserve">in base al mantenimento del medesimo orario di servizio del </w:t>
      </w:r>
      <w:r w:rsidR="00501B83">
        <w:rPr>
          <w:rFonts w:asciiTheme="minorHAnsi" w:hAnsiTheme="minorHAnsi" w:cstheme="minorHAnsi"/>
          <w:color w:val="000000"/>
          <w:sz w:val="22"/>
          <w:szCs w:val="22"/>
          <w:lang w:val="it-IT"/>
        </w:rPr>
        <w:t xml:space="preserve">datore di lavoro di provenienza; </w:t>
      </w:r>
      <w:proofErr w:type="gramStart"/>
      <w:r w:rsidR="00501B83">
        <w:rPr>
          <w:rFonts w:asciiTheme="minorHAnsi" w:hAnsiTheme="minorHAnsi" w:cstheme="minorHAnsi"/>
          <w:color w:val="000000"/>
          <w:sz w:val="22"/>
          <w:szCs w:val="22"/>
          <w:lang w:val="it-IT"/>
        </w:rPr>
        <w:t>successivamente</w:t>
      </w:r>
      <w:proofErr w:type="gramEnd"/>
      <w:r w:rsidR="00501B83">
        <w:rPr>
          <w:rFonts w:asciiTheme="minorHAnsi" w:hAnsiTheme="minorHAnsi" w:cstheme="minorHAnsi"/>
          <w:color w:val="000000"/>
          <w:sz w:val="22"/>
          <w:szCs w:val="22"/>
          <w:lang w:val="it-IT"/>
        </w:rPr>
        <w:t xml:space="preserve"> potranno essere assunti i </w:t>
      </w:r>
      <w:r>
        <w:rPr>
          <w:rFonts w:asciiTheme="minorHAnsi" w:hAnsiTheme="minorHAnsi" w:cstheme="minorHAnsi"/>
          <w:color w:val="000000"/>
          <w:sz w:val="22"/>
          <w:szCs w:val="22"/>
          <w:lang w:val="it-IT"/>
        </w:rPr>
        <w:t>concorrenti</w:t>
      </w:r>
      <w:r w:rsidR="00E75C79" w:rsidRPr="00E75C79">
        <w:rPr>
          <w:rFonts w:asciiTheme="minorHAnsi" w:hAnsiTheme="minorHAnsi" w:cstheme="minorHAnsi"/>
          <w:color w:val="000000"/>
          <w:sz w:val="22"/>
          <w:szCs w:val="22"/>
          <w:lang w:val="it-IT"/>
        </w:rPr>
        <w:t xml:space="preserve"> </w:t>
      </w:r>
      <w:r w:rsidR="00501B83">
        <w:rPr>
          <w:rFonts w:asciiTheme="minorHAnsi" w:hAnsiTheme="minorHAnsi" w:cstheme="minorHAnsi"/>
          <w:color w:val="000000"/>
          <w:sz w:val="22"/>
          <w:szCs w:val="22"/>
          <w:lang w:val="it-IT"/>
        </w:rPr>
        <w:t xml:space="preserve">che si sono </w:t>
      </w:r>
      <w:r w:rsidR="00E75C79" w:rsidRPr="00E75C79">
        <w:rPr>
          <w:rFonts w:asciiTheme="minorHAnsi" w:hAnsiTheme="minorHAnsi" w:cstheme="minorHAnsi"/>
          <w:color w:val="000000"/>
          <w:sz w:val="22"/>
          <w:szCs w:val="22"/>
          <w:lang w:val="it-IT"/>
        </w:rPr>
        <w:t>re</w:t>
      </w:r>
      <w:r w:rsidR="00501B83">
        <w:rPr>
          <w:rFonts w:asciiTheme="minorHAnsi" w:hAnsiTheme="minorHAnsi" w:cstheme="minorHAnsi"/>
          <w:color w:val="000000"/>
          <w:sz w:val="22"/>
          <w:szCs w:val="22"/>
          <w:lang w:val="it-IT"/>
        </w:rPr>
        <w:t>s</w:t>
      </w:r>
      <w:r w:rsidR="00E75C79" w:rsidRPr="00E75C79">
        <w:rPr>
          <w:rFonts w:asciiTheme="minorHAnsi" w:hAnsiTheme="minorHAnsi" w:cstheme="minorHAnsi"/>
          <w:color w:val="000000"/>
          <w:sz w:val="22"/>
          <w:szCs w:val="22"/>
          <w:lang w:val="it-IT"/>
        </w:rPr>
        <w:t xml:space="preserve">i disponibili a trasformare il proprio </w:t>
      </w:r>
      <w:r w:rsidR="00501B83">
        <w:rPr>
          <w:rFonts w:asciiTheme="minorHAnsi" w:hAnsiTheme="minorHAnsi" w:cstheme="minorHAnsi"/>
          <w:color w:val="000000"/>
          <w:sz w:val="22"/>
          <w:szCs w:val="22"/>
          <w:lang w:val="it-IT"/>
        </w:rPr>
        <w:t>orario</w:t>
      </w:r>
      <w:r w:rsidR="00E75C79" w:rsidRPr="00E75C79">
        <w:rPr>
          <w:rFonts w:asciiTheme="minorHAnsi" w:hAnsiTheme="minorHAnsi" w:cstheme="minorHAnsi"/>
          <w:color w:val="000000"/>
          <w:sz w:val="22"/>
          <w:szCs w:val="22"/>
          <w:lang w:val="it-IT"/>
        </w:rPr>
        <w:t xml:space="preserve"> di lavoro </w:t>
      </w:r>
      <w:r>
        <w:rPr>
          <w:rFonts w:asciiTheme="minorHAnsi" w:hAnsiTheme="minorHAnsi" w:cstheme="minorHAnsi"/>
          <w:color w:val="000000"/>
          <w:sz w:val="22"/>
          <w:szCs w:val="22"/>
          <w:lang w:val="it-IT"/>
        </w:rPr>
        <w:t>in caso sia diverso rispetto al posto da ricoprire residuo in base alla disponibilità e posto in graduatoria</w:t>
      </w:r>
      <w:r w:rsidR="00E75C79" w:rsidRPr="00E75C79">
        <w:rPr>
          <w:rFonts w:asciiTheme="minorHAnsi" w:hAnsiTheme="minorHAnsi" w:cstheme="minorHAnsi"/>
          <w:color w:val="000000"/>
          <w:sz w:val="22"/>
          <w:szCs w:val="22"/>
          <w:lang w:val="it-IT"/>
        </w:rPr>
        <w:t>.</w:t>
      </w:r>
    </w:p>
    <w:p w:rsidR="00E75C79" w:rsidRPr="00E75C79" w:rsidRDefault="00E75C79" w:rsidP="00E75C79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E75C79">
        <w:rPr>
          <w:rFonts w:asciiTheme="minorHAnsi" w:hAnsiTheme="minorHAnsi" w:cstheme="minorHAnsi"/>
          <w:color w:val="000000"/>
          <w:sz w:val="22"/>
          <w:szCs w:val="22"/>
          <w:lang w:val="it-IT"/>
        </w:rPr>
        <w:t xml:space="preserve">I requisiti prescritti devono essere posseduti alla data di scadenza del presente avviso </w:t>
      </w:r>
      <w:r w:rsidRPr="00E75C79">
        <w:rPr>
          <w:rFonts w:asciiTheme="minorHAnsi" w:hAnsiTheme="minorHAnsi" w:cstheme="minorHAnsi"/>
          <w:sz w:val="22"/>
          <w:szCs w:val="22"/>
          <w:lang w:val="it-IT"/>
        </w:rPr>
        <w:t>e persistere alla data di trasferimento per mobilità.</w:t>
      </w:r>
    </w:p>
    <w:p w:rsidR="00E75C79" w:rsidRPr="00E75C79" w:rsidRDefault="00E75C79" w:rsidP="00E75C79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u w:val="single"/>
          <w:lang w:val="it-IT"/>
        </w:rPr>
      </w:pPr>
    </w:p>
    <w:p w:rsidR="00E75C79" w:rsidRPr="00E75C79" w:rsidRDefault="00E75C79" w:rsidP="00E75C79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it-IT"/>
        </w:rPr>
      </w:pPr>
      <w:r w:rsidRPr="00E75C79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  <w:lang w:val="it-IT"/>
        </w:rPr>
        <w:t>PRESENTAZIONE DELLE DOMANDE – TERMINI E MODALITA’</w:t>
      </w:r>
    </w:p>
    <w:p w:rsidR="00E75C79" w:rsidRPr="00E75C79" w:rsidRDefault="00E75C79" w:rsidP="00E75C79">
      <w:pPr>
        <w:jc w:val="both"/>
        <w:rPr>
          <w:rFonts w:asciiTheme="minorHAnsi" w:hAnsiTheme="minorHAnsi" w:cstheme="minorHAnsi"/>
          <w:snapToGrid w:val="0"/>
          <w:color w:val="000000"/>
          <w:sz w:val="22"/>
          <w:szCs w:val="22"/>
          <w:lang w:val="it-IT"/>
        </w:rPr>
      </w:pPr>
      <w:r w:rsidRPr="00E75C79">
        <w:rPr>
          <w:rFonts w:asciiTheme="minorHAnsi" w:hAnsiTheme="minorHAnsi" w:cstheme="minorHAnsi"/>
          <w:snapToGrid w:val="0"/>
          <w:color w:val="000000"/>
          <w:sz w:val="22"/>
          <w:szCs w:val="22"/>
          <w:lang w:val="it-IT"/>
        </w:rPr>
        <w:t xml:space="preserve">Gli interessati dovranno far pervenire una domanda redatta secondo il modello predisposto e allegato, debitamente firmata, </w:t>
      </w:r>
      <w:proofErr w:type="gramStart"/>
      <w:r w:rsidRPr="00E75C79">
        <w:rPr>
          <w:rFonts w:asciiTheme="minorHAnsi" w:hAnsiTheme="minorHAnsi" w:cstheme="minorHAnsi"/>
          <w:b/>
          <w:snapToGrid w:val="0"/>
          <w:color w:val="000000"/>
          <w:sz w:val="22"/>
          <w:szCs w:val="22"/>
          <w:lang w:val="it-IT"/>
        </w:rPr>
        <w:t>entro e non oltre</w:t>
      </w:r>
      <w:proofErr w:type="gramEnd"/>
      <w:r w:rsidRPr="00E75C79">
        <w:rPr>
          <w:rFonts w:asciiTheme="minorHAnsi" w:hAnsiTheme="minorHAnsi" w:cstheme="minorHAnsi"/>
          <w:b/>
          <w:snapToGrid w:val="0"/>
          <w:color w:val="000000"/>
          <w:sz w:val="22"/>
          <w:szCs w:val="22"/>
          <w:lang w:val="it-IT"/>
        </w:rPr>
        <w:t xml:space="preserve"> il </w:t>
      </w:r>
      <w:r w:rsidR="00E11D88">
        <w:rPr>
          <w:rFonts w:asciiTheme="minorHAnsi" w:hAnsiTheme="minorHAnsi" w:cstheme="minorHAnsi"/>
          <w:b/>
          <w:snapToGrid w:val="0"/>
          <w:color w:val="000000"/>
          <w:sz w:val="22"/>
          <w:szCs w:val="22"/>
          <w:u w:val="single"/>
          <w:lang w:val="it-IT"/>
        </w:rPr>
        <w:t>14</w:t>
      </w:r>
      <w:r w:rsidR="00504221">
        <w:rPr>
          <w:rFonts w:asciiTheme="minorHAnsi" w:hAnsiTheme="minorHAnsi" w:cstheme="minorHAnsi"/>
          <w:b/>
          <w:snapToGrid w:val="0"/>
          <w:color w:val="000000"/>
          <w:sz w:val="22"/>
          <w:szCs w:val="22"/>
          <w:u w:val="single"/>
          <w:lang w:val="it-IT"/>
        </w:rPr>
        <w:t>/05/2023</w:t>
      </w:r>
      <w:r w:rsidR="0040679C">
        <w:rPr>
          <w:rFonts w:asciiTheme="minorHAnsi" w:hAnsiTheme="minorHAnsi" w:cstheme="minorHAnsi"/>
          <w:b/>
          <w:snapToGrid w:val="0"/>
          <w:color w:val="000000"/>
          <w:sz w:val="22"/>
          <w:szCs w:val="22"/>
          <w:u w:val="single"/>
          <w:lang w:val="it-IT"/>
        </w:rPr>
        <w:t xml:space="preserve"> </w:t>
      </w:r>
      <w:r w:rsidRPr="00E75C79">
        <w:rPr>
          <w:rFonts w:asciiTheme="minorHAnsi" w:hAnsiTheme="minorHAnsi" w:cstheme="minorHAnsi"/>
          <w:b/>
          <w:snapToGrid w:val="0"/>
          <w:color w:val="000000"/>
          <w:sz w:val="22"/>
          <w:szCs w:val="22"/>
          <w:u w:val="single"/>
          <w:lang w:val="it-IT"/>
        </w:rPr>
        <w:t>alle ore 12,00</w:t>
      </w:r>
      <w:r w:rsidRPr="00E75C79">
        <w:rPr>
          <w:rFonts w:asciiTheme="minorHAnsi" w:hAnsiTheme="minorHAnsi" w:cstheme="minorHAnsi"/>
          <w:snapToGrid w:val="0"/>
          <w:color w:val="000000"/>
          <w:sz w:val="22"/>
          <w:szCs w:val="22"/>
          <w:lang w:val="it-IT"/>
        </w:rPr>
        <w:t xml:space="preserve"> a mezzo di uno dei seguenti mezzi:</w:t>
      </w:r>
    </w:p>
    <w:p w:rsidR="00E75C79" w:rsidRPr="007900C9" w:rsidRDefault="00E75C79" w:rsidP="007900C9">
      <w:pPr>
        <w:pStyle w:val="Paragrafoelenco"/>
        <w:numPr>
          <w:ilvl w:val="0"/>
          <w:numId w:val="1"/>
        </w:numPr>
        <w:suppressAutoHyphens w:val="0"/>
        <w:jc w:val="both"/>
        <w:rPr>
          <w:rFonts w:asciiTheme="minorHAnsi" w:hAnsiTheme="minorHAnsi" w:cstheme="minorHAnsi"/>
          <w:color w:val="000000"/>
          <w:sz w:val="22"/>
          <w:szCs w:val="22"/>
          <w:lang w:val="it-IT"/>
        </w:rPr>
      </w:pPr>
      <w:proofErr w:type="spellStart"/>
      <w:r w:rsidRPr="007900C9">
        <w:rPr>
          <w:rFonts w:asciiTheme="minorHAnsi" w:hAnsiTheme="minorHAnsi" w:cstheme="minorHAnsi"/>
          <w:color w:val="000000"/>
          <w:sz w:val="22"/>
          <w:szCs w:val="22"/>
          <w:lang w:val="it-IT"/>
        </w:rPr>
        <w:t>pec</w:t>
      </w:r>
      <w:proofErr w:type="spellEnd"/>
      <w:r w:rsidRPr="007900C9">
        <w:rPr>
          <w:rFonts w:asciiTheme="minorHAnsi" w:hAnsiTheme="minorHAnsi" w:cstheme="minorHAnsi"/>
          <w:color w:val="000000"/>
          <w:sz w:val="22"/>
          <w:szCs w:val="22"/>
          <w:lang w:val="it-IT"/>
        </w:rPr>
        <w:t xml:space="preserve"> all’indirizzo “</w:t>
      </w:r>
      <w:hyperlink r:id="rId8" w:history="1">
        <w:r w:rsidR="007900C9" w:rsidRPr="007900C9">
          <w:rPr>
            <w:rFonts w:ascii="Calibri" w:hAnsi="Calibri" w:cs="Calibri"/>
            <w:color w:val="0000FF"/>
            <w:sz w:val="22"/>
            <w:szCs w:val="22"/>
            <w:u w:val="single"/>
            <w:lang w:val="it-IT" w:eastAsia="it-IT"/>
          </w:rPr>
          <w:t>magieraansaloni@cert.provincia.re.it</w:t>
        </w:r>
      </w:hyperlink>
      <w:r w:rsidRPr="007900C9">
        <w:rPr>
          <w:rFonts w:asciiTheme="minorHAnsi" w:hAnsiTheme="minorHAnsi" w:cstheme="minorHAnsi"/>
          <w:color w:val="000000"/>
          <w:sz w:val="22"/>
          <w:szCs w:val="22"/>
          <w:lang w:val="it-IT"/>
        </w:rPr>
        <w:t>”</w:t>
      </w:r>
      <w:r w:rsidRPr="007900C9">
        <w:rPr>
          <w:rFonts w:asciiTheme="minorHAnsi" w:hAnsiTheme="minorHAnsi" w:cstheme="minorHAnsi"/>
          <w:snapToGrid w:val="0"/>
          <w:color w:val="000000"/>
          <w:sz w:val="22"/>
          <w:szCs w:val="22"/>
          <w:lang w:val="it-IT"/>
        </w:rPr>
        <w:t xml:space="preserve"> con oggetto “Domanda di partecipazione all’avviso di mobilità volontaria esterna” con allegata la domanda e la documentazione richiesta dal presente avviso, debitamente sottoscritte e in formato PDF, </w:t>
      </w:r>
      <w:proofErr w:type="spellStart"/>
      <w:r w:rsidRPr="007900C9">
        <w:rPr>
          <w:rFonts w:asciiTheme="minorHAnsi" w:hAnsiTheme="minorHAnsi" w:cstheme="minorHAnsi"/>
          <w:snapToGrid w:val="0"/>
          <w:color w:val="000000"/>
          <w:sz w:val="22"/>
          <w:szCs w:val="22"/>
          <w:lang w:val="it-IT"/>
        </w:rPr>
        <w:t>affinchè</w:t>
      </w:r>
      <w:proofErr w:type="spellEnd"/>
      <w:r w:rsidRPr="007900C9">
        <w:rPr>
          <w:rFonts w:asciiTheme="minorHAnsi" w:hAnsiTheme="minorHAnsi" w:cstheme="minorHAnsi"/>
          <w:snapToGrid w:val="0"/>
          <w:color w:val="000000"/>
          <w:sz w:val="22"/>
          <w:szCs w:val="22"/>
          <w:lang w:val="it-IT"/>
        </w:rPr>
        <w:t xml:space="preserve"> siano immodificabili, </w:t>
      </w:r>
      <w:r w:rsidRPr="007900C9">
        <w:rPr>
          <w:rFonts w:asciiTheme="minorHAnsi" w:hAnsiTheme="minorHAnsi" w:cstheme="minorHAnsi"/>
          <w:snapToGrid w:val="0"/>
          <w:color w:val="000000"/>
          <w:sz w:val="22"/>
          <w:szCs w:val="22"/>
          <w:u w:val="single"/>
          <w:lang w:val="it-IT"/>
        </w:rPr>
        <w:t>esclusivamente da un indirizzo di posta elettronica certificata;</w:t>
      </w:r>
    </w:p>
    <w:p w:rsidR="00E75C79" w:rsidRPr="00E75C79" w:rsidRDefault="00E75C79" w:rsidP="00E75C79">
      <w:pPr>
        <w:numPr>
          <w:ilvl w:val="0"/>
          <w:numId w:val="1"/>
        </w:numPr>
        <w:suppressAutoHyphens w:val="0"/>
        <w:jc w:val="both"/>
        <w:rPr>
          <w:rFonts w:asciiTheme="minorHAnsi" w:hAnsiTheme="minorHAnsi" w:cstheme="minorHAnsi"/>
          <w:color w:val="000000"/>
          <w:sz w:val="22"/>
          <w:szCs w:val="22"/>
          <w:lang w:val="it-IT"/>
        </w:rPr>
      </w:pPr>
      <w:proofErr w:type="gramStart"/>
      <w:r w:rsidRPr="00E75C79">
        <w:rPr>
          <w:rFonts w:asciiTheme="minorHAnsi" w:hAnsiTheme="minorHAnsi" w:cstheme="minorHAnsi"/>
          <w:snapToGrid w:val="0"/>
          <w:color w:val="000000"/>
          <w:sz w:val="22"/>
          <w:szCs w:val="22"/>
          <w:lang w:val="it-IT"/>
        </w:rPr>
        <w:t>raccomandata</w:t>
      </w:r>
      <w:proofErr w:type="gramEnd"/>
      <w:r w:rsidRPr="00E75C79">
        <w:rPr>
          <w:rFonts w:asciiTheme="minorHAnsi" w:hAnsiTheme="minorHAnsi" w:cstheme="minorHAnsi"/>
          <w:snapToGrid w:val="0"/>
          <w:color w:val="000000"/>
          <w:sz w:val="22"/>
          <w:szCs w:val="22"/>
          <w:lang w:val="it-IT"/>
        </w:rPr>
        <w:t xml:space="preserve"> con avviso di ricevimento, all’indirizzo: ASP “</w:t>
      </w:r>
      <w:r>
        <w:rPr>
          <w:rFonts w:asciiTheme="minorHAnsi" w:hAnsiTheme="minorHAnsi" w:cstheme="minorHAnsi"/>
          <w:snapToGrid w:val="0"/>
          <w:color w:val="000000"/>
          <w:sz w:val="22"/>
          <w:szCs w:val="22"/>
          <w:lang w:val="it-IT"/>
        </w:rPr>
        <w:t xml:space="preserve">Magiera </w:t>
      </w:r>
      <w:proofErr w:type="spellStart"/>
      <w:r>
        <w:rPr>
          <w:rFonts w:asciiTheme="minorHAnsi" w:hAnsiTheme="minorHAnsi" w:cstheme="minorHAnsi"/>
          <w:snapToGrid w:val="0"/>
          <w:color w:val="000000"/>
          <w:sz w:val="22"/>
          <w:szCs w:val="22"/>
          <w:lang w:val="it-IT"/>
        </w:rPr>
        <w:t>Ansaloni</w:t>
      </w:r>
      <w:proofErr w:type="spellEnd"/>
      <w:r w:rsidRPr="00E75C79">
        <w:rPr>
          <w:rFonts w:asciiTheme="minorHAnsi" w:hAnsiTheme="minorHAnsi" w:cstheme="minorHAnsi"/>
          <w:snapToGrid w:val="0"/>
          <w:color w:val="000000"/>
          <w:sz w:val="22"/>
          <w:szCs w:val="22"/>
          <w:lang w:val="it-IT"/>
        </w:rPr>
        <w:t xml:space="preserve">” – </w:t>
      </w:r>
      <w:r w:rsidRPr="00E75C79">
        <w:rPr>
          <w:rFonts w:asciiTheme="minorHAnsi" w:hAnsiTheme="minorHAnsi" w:cstheme="minorHAnsi"/>
          <w:color w:val="000000"/>
          <w:sz w:val="22"/>
          <w:szCs w:val="22"/>
          <w:lang w:val="it-IT"/>
        </w:rPr>
        <w:t xml:space="preserve">Via </w:t>
      </w:r>
      <w:r w:rsidR="00B84EEC">
        <w:rPr>
          <w:rFonts w:asciiTheme="minorHAnsi" w:hAnsiTheme="minorHAnsi" w:cstheme="minorHAnsi"/>
          <w:color w:val="000000"/>
          <w:sz w:val="22"/>
          <w:szCs w:val="22"/>
          <w:lang w:val="it-IT"/>
        </w:rPr>
        <w:t xml:space="preserve">XX Settembre 4 – 42010 Rio Saliceto (RE) </w:t>
      </w:r>
      <w:r w:rsidRPr="00E75C79">
        <w:rPr>
          <w:rFonts w:asciiTheme="minorHAnsi" w:hAnsiTheme="minorHAnsi" w:cstheme="minorHAnsi"/>
          <w:color w:val="000000"/>
          <w:sz w:val="22"/>
          <w:szCs w:val="22"/>
          <w:lang w:val="it-IT"/>
        </w:rPr>
        <w:t xml:space="preserve"> (farà fede la data di arrivo e non di spedizione)</w:t>
      </w:r>
      <w:r w:rsidRPr="00E75C79">
        <w:rPr>
          <w:rFonts w:asciiTheme="minorHAnsi" w:hAnsiTheme="minorHAnsi" w:cstheme="minorHAnsi"/>
          <w:snapToGrid w:val="0"/>
          <w:color w:val="000000"/>
          <w:sz w:val="22"/>
          <w:szCs w:val="22"/>
          <w:lang w:val="it-IT"/>
        </w:rPr>
        <w:t>;</w:t>
      </w:r>
    </w:p>
    <w:p w:rsidR="00E75C79" w:rsidRPr="00E75C79" w:rsidRDefault="00E75C79" w:rsidP="00E75C79">
      <w:pPr>
        <w:numPr>
          <w:ilvl w:val="0"/>
          <w:numId w:val="1"/>
        </w:numPr>
        <w:suppressAutoHyphens w:val="0"/>
        <w:jc w:val="both"/>
        <w:rPr>
          <w:rFonts w:asciiTheme="minorHAnsi" w:hAnsiTheme="minorHAnsi" w:cstheme="minorHAnsi"/>
          <w:color w:val="000000"/>
          <w:sz w:val="22"/>
          <w:szCs w:val="22"/>
          <w:lang w:val="it-IT"/>
        </w:rPr>
      </w:pPr>
      <w:proofErr w:type="gramStart"/>
      <w:r w:rsidRPr="00E75C79">
        <w:rPr>
          <w:rFonts w:asciiTheme="minorHAnsi" w:hAnsiTheme="minorHAnsi" w:cstheme="minorHAnsi"/>
          <w:snapToGrid w:val="0"/>
          <w:color w:val="000000"/>
          <w:sz w:val="22"/>
          <w:szCs w:val="22"/>
          <w:lang w:val="it-IT"/>
        </w:rPr>
        <w:t>direttamente</w:t>
      </w:r>
      <w:proofErr w:type="gramEnd"/>
      <w:r w:rsidRPr="00E75C79">
        <w:rPr>
          <w:rFonts w:asciiTheme="minorHAnsi" w:hAnsiTheme="minorHAnsi" w:cstheme="minorHAnsi"/>
          <w:snapToGrid w:val="0"/>
          <w:color w:val="000000"/>
          <w:sz w:val="22"/>
          <w:szCs w:val="22"/>
          <w:lang w:val="it-IT"/>
        </w:rPr>
        <w:t xml:space="preserve"> con consegna a mano presso l</w:t>
      </w:r>
      <w:r w:rsidRPr="00E75C79">
        <w:rPr>
          <w:rFonts w:asciiTheme="minorHAnsi" w:hAnsiTheme="minorHAnsi" w:cstheme="minorHAnsi"/>
          <w:bCs/>
          <w:snapToGrid w:val="0"/>
          <w:color w:val="000000"/>
          <w:sz w:val="22"/>
          <w:szCs w:val="22"/>
          <w:lang w:val="it-IT"/>
        </w:rPr>
        <w:t>’Ufficio protocollo dell’ASP “</w:t>
      </w:r>
      <w:r>
        <w:rPr>
          <w:rFonts w:asciiTheme="minorHAnsi" w:hAnsiTheme="minorHAnsi" w:cstheme="minorHAnsi"/>
          <w:bCs/>
          <w:snapToGrid w:val="0"/>
          <w:color w:val="000000"/>
          <w:sz w:val="22"/>
          <w:szCs w:val="22"/>
          <w:lang w:val="it-IT"/>
        </w:rPr>
        <w:t xml:space="preserve">Magiera </w:t>
      </w:r>
      <w:proofErr w:type="spellStart"/>
      <w:r>
        <w:rPr>
          <w:rFonts w:asciiTheme="minorHAnsi" w:hAnsiTheme="minorHAnsi" w:cstheme="minorHAnsi"/>
          <w:bCs/>
          <w:snapToGrid w:val="0"/>
          <w:color w:val="000000"/>
          <w:sz w:val="22"/>
          <w:szCs w:val="22"/>
          <w:lang w:val="it-IT"/>
        </w:rPr>
        <w:t>Ansaloni</w:t>
      </w:r>
      <w:proofErr w:type="spellEnd"/>
      <w:r w:rsidRPr="00E75C79">
        <w:rPr>
          <w:rFonts w:asciiTheme="minorHAnsi" w:hAnsiTheme="minorHAnsi" w:cstheme="minorHAnsi"/>
          <w:bCs/>
          <w:snapToGrid w:val="0"/>
          <w:color w:val="000000"/>
          <w:sz w:val="22"/>
          <w:szCs w:val="22"/>
          <w:lang w:val="it-IT"/>
        </w:rPr>
        <w:t xml:space="preserve">” </w:t>
      </w:r>
      <w:r w:rsidRPr="00E75C79">
        <w:rPr>
          <w:rFonts w:asciiTheme="minorHAnsi" w:hAnsiTheme="minorHAnsi" w:cstheme="minorHAnsi"/>
          <w:color w:val="000000"/>
          <w:sz w:val="22"/>
          <w:szCs w:val="22"/>
          <w:lang w:val="it-IT"/>
        </w:rPr>
        <w:t xml:space="preserve">nei seguenti orari dal </w:t>
      </w:r>
      <w:r w:rsidR="00B84EEC">
        <w:rPr>
          <w:rFonts w:asciiTheme="minorHAnsi" w:hAnsiTheme="minorHAnsi" w:cstheme="minorHAnsi"/>
          <w:color w:val="000000"/>
          <w:sz w:val="22"/>
          <w:szCs w:val="22"/>
          <w:lang w:val="it-IT"/>
        </w:rPr>
        <w:t>lunedì al venerdì dalle ore 8,30</w:t>
      </w:r>
      <w:r w:rsidRPr="00E75C79">
        <w:rPr>
          <w:rFonts w:asciiTheme="minorHAnsi" w:hAnsiTheme="minorHAnsi" w:cstheme="minorHAnsi"/>
          <w:color w:val="000000"/>
          <w:sz w:val="22"/>
          <w:szCs w:val="22"/>
          <w:lang w:val="it-IT"/>
        </w:rPr>
        <w:t xml:space="preserve"> alle 13,00 (firma autografa e allegata copia di documento di identità) il quale rilascerà in tal caso ricevuta con </w:t>
      </w:r>
      <w:r w:rsidRPr="00E75C79">
        <w:rPr>
          <w:rFonts w:asciiTheme="minorHAnsi" w:hAnsiTheme="minorHAnsi" w:cstheme="minorHAnsi"/>
          <w:sz w:val="22"/>
          <w:szCs w:val="22"/>
          <w:lang w:val="it-IT"/>
        </w:rPr>
        <w:t>data</w:t>
      </w:r>
      <w:r w:rsidRPr="00E75C79">
        <w:rPr>
          <w:rFonts w:asciiTheme="minorHAnsi" w:hAnsiTheme="minorHAnsi" w:cstheme="minorHAnsi"/>
          <w:color w:val="FF0000"/>
          <w:sz w:val="22"/>
          <w:szCs w:val="22"/>
          <w:lang w:val="it-IT"/>
        </w:rPr>
        <w:t xml:space="preserve"> </w:t>
      </w:r>
      <w:r w:rsidRPr="00E75C79">
        <w:rPr>
          <w:rFonts w:asciiTheme="minorHAnsi" w:hAnsiTheme="minorHAnsi" w:cstheme="minorHAnsi"/>
          <w:color w:val="000000"/>
          <w:sz w:val="22"/>
          <w:szCs w:val="22"/>
          <w:lang w:val="it-IT"/>
        </w:rPr>
        <w:t>di avvenuta consegna.</w:t>
      </w:r>
    </w:p>
    <w:p w:rsidR="00E75C79" w:rsidRPr="00E75C79" w:rsidRDefault="00E75C79" w:rsidP="00E75C79">
      <w:pPr>
        <w:suppressAutoHyphens w:val="0"/>
        <w:ind w:left="720"/>
        <w:jc w:val="both"/>
        <w:rPr>
          <w:rFonts w:asciiTheme="minorHAnsi" w:hAnsiTheme="minorHAnsi" w:cstheme="minorHAnsi"/>
          <w:color w:val="000000"/>
          <w:sz w:val="22"/>
          <w:szCs w:val="22"/>
          <w:lang w:val="it-IT"/>
        </w:rPr>
      </w:pPr>
      <w:r w:rsidRPr="00E75C79">
        <w:rPr>
          <w:rFonts w:asciiTheme="minorHAnsi" w:hAnsiTheme="minorHAnsi" w:cstheme="minorHAnsi"/>
          <w:sz w:val="22"/>
          <w:szCs w:val="22"/>
          <w:lang w:val="it-IT"/>
        </w:rPr>
        <w:t xml:space="preserve">Si precisa che gli operatori addetti al ritiro non sono tenuti al controllo della regolarità della domanda. </w:t>
      </w:r>
    </w:p>
    <w:p w:rsidR="00E75C79" w:rsidRPr="00E75C79" w:rsidRDefault="00E75C79" w:rsidP="00E75C79">
      <w:pPr>
        <w:ind w:left="720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:rsidR="00E75C79" w:rsidRPr="00E75C79" w:rsidRDefault="00E75C79" w:rsidP="00E75C79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E75C79">
        <w:rPr>
          <w:rFonts w:asciiTheme="minorHAnsi" w:hAnsiTheme="minorHAnsi" w:cstheme="minorHAnsi"/>
          <w:sz w:val="22"/>
          <w:szCs w:val="22"/>
          <w:lang w:val="it-IT"/>
        </w:rPr>
        <w:lastRenderedPageBreak/>
        <w:t>Non è inoltre consentita alcuna regolarizzazione delle domande di ammissione, né degli allegati.</w:t>
      </w:r>
    </w:p>
    <w:p w:rsidR="00E75C79" w:rsidRPr="00E75C79" w:rsidRDefault="001E0015" w:rsidP="00E75C79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u w:val="single"/>
          <w:lang w:val="it-IT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u w:val="single"/>
          <w:lang w:val="it-IT"/>
        </w:rPr>
        <w:t xml:space="preserve">Il termine sopraindicato è </w:t>
      </w:r>
      <w:r w:rsidR="00E75C79" w:rsidRPr="00E75C79">
        <w:rPr>
          <w:rFonts w:asciiTheme="minorHAnsi" w:hAnsiTheme="minorHAnsi" w:cstheme="minorHAnsi"/>
          <w:b/>
          <w:color w:val="000000"/>
          <w:sz w:val="22"/>
          <w:szCs w:val="22"/>
          <w:u w:val="single"/>
          <w:lang w:val="it-IT"/>
        </w:rPr>
        <w:t xml:space="preserve">perentorio. Non saranno accettate domande inviate </w:t>
      </w:r>
      <w:proofErr w:type="gramStart"/>
      <w:r w:rsidR="00E75C79" w:rsidRPr="00E75C79">
        <w:rPr>
          <w:rFonts w:asciiTheme="minorHAnsi" w:hAnsiTheme="minorHAnsi" w:cstheme="minorHAnsi"/>
          <w:b/>
          <w:color w:val="000000"/>
          <w:sz w:val="22"/>
          <w:szCs w:val="22"/>
          <w:u w:val="single"/>
          <w:lang w:val="it-IT"/>
        </w:rPr>
        <w:t>successivamente</w:t>
      </w:r>
      <w:proofErr w:type="gramEnd"/>
      <w:r w:rsidR="00E75C79" w:rsidRPr="00E75C79">
        <w:rPr>
          <w:rFonts w:asciiTheme="minorHAnsi" w:hAnsiTheme="minorHAnsi" w:cstheme="minorHAnsi"/>
          <w:b/>
          <w:color w:val="000000"/>
          <w:sz w:val="22"/>
          <w:szCs w:val="22"/>
          <w:u w:val="single"/>
          <w:lang w:val="it-IT"/>
        </w:rPr>
        <w:t xml:space="preserve"> alla scadenza, oppure inviate entro il termine finale, ma  pervenute ad Asp </w:t>
      </w:r>
      <w:r w:rsidR="00E75C79">
        <w:rPr>
          <w:rFonts w:asciiTheme="minorHAnsi" w:hAnsiTheme="minorHAnsi" w:cstheme="minorHAnsi"/>
          <w:b/>
          <w:color w:val="000000"/>
          <w:sz w:val="22"/>
          <w:szCs w:val="22"/>
          <w:u w:val="single"/>
          <w:lang w:val="it-IT"/>
        </w:rPr>
        <w:t xml:space="preserve">Magiera </w:t>
      </w:r>
      <w:proofErr w:type="spellStart"/>
      <w:r w:rsidR="00E75C79">
        <w:rPr>
          <w:rFonts w:asciiTheme="minorHAnsi" w:hAnsiTheme="minorHAnsi" w:cstheme="minorHAnsi"/>
          <w:b/>
          <w:color w:val="000000"/>
          <w:sz w:val="22"/>
          <w:szCs w:val="22"/>
          <w:u w:val="single"/>
          <w:lang w:val="it-IT"/>
        </w:rPr>
        <w:t>Ansaloni</w:t>
      </w:r>
      <w:proofErr w:type="spellEnd"/>
      <w:r w:rsidR="00E75C79" w:rsidRPr="00E75C79">
        <w:rPr>
          <w:rFonts w:asciiTheme="minorHAnsi" w:hAnsiTheme="minorHAnsi" w:cstheme="minorHAnsi"/>
          <w:b/>
          <w:color w:val="000000"/>
          <w:sz w:val="22"/>
          <w:szCs w:val="22"/>
          <w:u w:val="single"/>
          <w:lang w:val="it-IT"/>
        </w:rPr>
        <w:t xml:space="preserve"> oltre il termine perentorio sopra indicato.</w:t>
      </w:r>
    </w:p>
    <w:p w:rsidR="00E75C79" w:rsidRPr="00E75C79" w:rsidRDefault="00E75C79" w:rsidP="00E75C79">
      <w:pPr>
        <w:jc w:val="both"/>
        <w:rPr>
          <w:rFonts w:asciiTheme="minorHAnsi" w:hAnsiTheme="minorHAnsi" w:cstheme="minorHAnsi"/>
          <w:color w:val="000000"/>
          <w:sz w:val="22"/>
          <w:szCs w:val="22"/>
          <w:lang w:val="it-IT"/>
        </w:rPr>
      </w:pPr>
      <w:r w:rsidRPr="00E75C79">
        <w:rPr>
          <w:rFonts w:asciiTheme="minorHAnsi" w:hAnsiTheme="minorHAnsi" w:cstheme="minorHAnsi"/>
          <w:color w:val="000000"/>
          <w:sz w:val="22"/>
          <w:szCs w:val="22"/>
          <w:lang w:val="it-IT"/>
        </w:rPr>
        <w:t xml:space="preserve">L’Azienda non </w:t>
      </w:r>
      <w:r w:rsidR="001E0015">
        <w:rPr>
          <w:rFonts w:asciiTheme="minorHAnsi" w:hAnsiTheme="minorHAnsi" w:cstheme="minorHAnsi"/>
          <w:color w:val="000000"/>
          <w:sz w:val="22"/>
          <w:szCs w:val="22"/>
          <w:lang w:val="it-IT"/>
        </w:rPr>
        <w:t xml:space="preserve">si </w:t>
      </w:r>
      <w:r w:rsidRPr="00E75C79">
        <w:rPr>
          <w:rFonts w:asciiTheme="minorHAnsi" w:hAnsiTheme="minorHAnsi" w:cstheme="minorHAnsi"/>
          <w:color w:val="000000"/>
          <w:sz w:val="22"/>
          <w:szCs w:val="22"/>
          <w:lang w:val="it-IT"/>
        </w:rPr>
        <w:t>assume alcuna responsabilità per la dispersione di comunicazioni dipendente da mancanza o inesatta indicazione del recapito da parte del concorrente oppure per eventuali disguidi postali o comunque imputabili a fatto di terzi, a caso fortuito o forza maggiore.</w:t>
      </w:r>
    </w:p>
    <w:p w:rsidR="00E75C79" w:rsidRPr="00E75C79" w:rsidRDefault="00E75C79" w:rsidP="00E75C79">
      <w:pPr>
        <w:jc w:val="both"/>
        <w:rPr>
          <w:rFonts w:asciiTheme="minorHAnsi" w:hAnsiTheme="minorHAnsi" w:cstheme="minorHAnsi"/>
          <w:color w:val="000000"/>
          <w:sz w:val="22"/>
          <w:szCs w:val="22"/>
          <w:lang w:val="it-IT"/>
        </w:rPr>
      </w:pPr>
      <w:r w:rsidRPr="00E75C79">
        <w:rPr>
          <w:rFonts w:asciiTheme="minorHAnsi" w:hAnsiTheme="minorHAnsi" w:cstheme="minorHAnsi"/>
          <w:color w:val="000000"/>
          <w:sz w:val="22"/>
          <w:szCs w:val="22"/>
          <w:lang w:val="it-IT"/>
        </w:rPr>
        <w:t>Le dichiarazioni contenute nella domanda sono rese dal candidato sotto la propria responsabilità, mediante dichiarazione sostitutiva ai sensi degli articoli 46 e 47 del DPR 445/2000. Le dichiarazioni mendaci e la falsità in atti comportano responsabilità penale ai sensi dell’art. 76 del D.P.R. n. 445/2000, nonché le conseguenze di cui all’art. 75 del medesimo D.P.R.</w:t>
      </w:r>
    </w:p>
    <w:p w:rsidR="00E75C79" w:rsidRPr="00E75C79" w:rsidRDefault="00E75C79" w:rsidP="00E75C79">
      <w:pPr>
        <w:jc w:val="both"/>
        <w:rPr>
          <w:rFonts w:asciiTheme="minorHAnsi" w:hAnsiTheme="minorHAnsi" w:cstheme="minorHAnsi"/>
          <w:color w:val="000000"/>
          <w:sz w:val="10"/>
          <w:szCs w:val="10"/>
          <w:lang w:val="it-IT"/>
        </w:rPr>
      </w:pPr>
    </w:p>
    <w:p w:rsidR="00E75C79" w:rsidRPr="00E75C79" w:rsidRDefault="00E75C79" w:rsidP="00E75C79">
      <w:pPr>
        <w:jc w:val="both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E75C79">
        <w:rPr>
          <w:rFonts w:asciiTheme="minorHAnsi" w:hAnsiTheme="minorHAnsi" w:cstheme="minorHAnsi"/>
          <w:color w:val="000000"/>
          <w:sz w:val="22"/>
          <w:szCs w:val="22"/>
          <w:lang w:val="it-IT"/>
        </w:rPr>
        <w:t xml:space="preserve">La domanda deve </w:t>
      </w:r>
      <w:r w:rsidRPr="0071032E">
        <w:rPr>
          <w:rFonts w:asciiTheme="minorHAnsi" w:hAnsiTheme="minorHAnsi" w:cstheme="minorHAnsi"/>
          <w:b/>
          <w:color w:val="000000"/>
          <w:sz w:val="22"/>
          <w:szCs w:val="22"/>
          <w:lang w:val="it-IT"/>
        </w:rPr>
        <w:t>essere sottoscritta dal candidato e la firma non deve essere autenticata</w:t>
      </w:r>
      <w:r w:rsidRPr="00E75C79">
        <w:rPr>
          <w:rFonts w:asciiTheme="minorHAnsi" w:hAnsiTheme="minorHAnsi" w:cstheme="minorHAnsi"/>
          <w:color w:val="000000"/>
          <w:sz w:val="22"/>
          <w:szCs w:val="22"/>
          <w:lang w:val="it-IT"/>
        </w:rPr>
        <w:t xml:space="preserve">. </w:t>
      </w:r>
      <w:r w:rsidRPr="00E75C79">
        <w:rPr>
          <w:rFonts w:asciiTheme="minorHAnsi" w:hAnsiTheme="minorHAnsi" w:cstheme="minorHAnsi"/>
          <w:b/>
          <w:sz w:val="22"/>
          <w:szCs w:val="22"/>
          <w:lang w:val="it-IT"/>
        </w:rPr>
        <w:t>La firma in calce alla domanda è obbligatoria, a pena di inammissibilità della domanda.</w:t>
      </w:r>
    </w:p>
    <w:p w:rsidR="00E75C79" w:rsidRPr="00E75C79" w:rsidRDefault="00E75C79" w:rsidP="00E75C79">
      <w:pPr>
        <w:jc w:val="both"/>
        <w:rPr>
          <w:rFonts w:asciiTheme="minorHAnsi" w:hAnsiTheme="minorHAnsi" w:cstheme="minorHAnsi"/>
          <w:color w:val="000000"/>
          <w:sz w:val="10"/>
          <w:szCs w:val="10"/>
          <w:lang w:val="it-IT"/>
        </w:rPr>
      </w:pPr>
    </w:p>
    <w:p w:rsidR="00E75C79" w:rsidRPr="00E75C79" w:rsidRDefault="00E75C79" w:rsidP="00E75C79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75C79">
        <w:rPr>
          <w:rFonts w:asciiTheme="minorHAnsi" w:hAnsiTheme="minorHAnsi" w:cstheme="minorHAnsi"/>
          <w:color w:val="000000"/>
          <w:sz w:val="22"/>
          <w:szCs w:val="22"/>
        </w:rPr>
        <w:t xml:space="preserve">La </w:t>
      </w:r>
      <w:proofErr w:type="spellStart"/>
      <w:r w:rsidRPr="00E75C79">
        <w:rPr>
          <w:rFonts w:asciiTheme="minorHAnsi" w:hAnsiTheme="minorHAnsi" w:cstheme="minorHAnsi"/>
          <w:color w:val="000000"/>
          <w:sz w:val="22"/>
          <w:szCs w:val="22"/>
        </w:rPr>
        <w:t>domanda</w:t>
      </w:r>
      <w:proofErr w:type="spellEnd"/>
      <w:r w:rsidRPr="00E75C7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5C79">
        <w:rPr>
          <w:rFonts w:asciiTheme="minorHAnsi" w:hAnsiTheme="minorHAnsi" w:cstheme="minorHAnsi"/>
          <w:color w:val="000000"/>
          <w:sz w:val="22"/>
          <w:szCs w:val="22"/>
        </w:rPr>
        <w:t>deve</w:t>
      </w:r>
      <w:proofErr w:type="spellEnd"/>
      <w:r w:rsidRPr="00E75C7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5C79">
        <w:rPr>
          <w:rFonts w:asciiTheme="minorHAnsi" w:hAnsiTheme="minorHAnsi" w:cstheme="minorHAnsi"/>
          <w:color w:val="000000"/>
          <w:sz w:val="22"/>
          <w:szCs w:val="22"/>
        </w:rPr>
        <w:t>contenere</w:t>
      </w:r>
      <w:proofErr w:type="spellEnd"/>
      <w:r w:rsidRPr="00E75C79"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p w:rsidR="00E75C79" w:rsidRPr="00E75C79" w:rsidRDefault="00E75C79" w:rsidP="00E75C79">
      <w:pPr>
        <w:numPr>
          <w:ilvl w:val="0"/>
          <w:numId w:val="2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E75C79">
        <w:rPr>
          <w:rFonts w:asciiTheme="minorHAnsi" w:hAnsiTheme="minorHAnsi" w:cstheme="minorHAnsi"/>
          <w:sz w:val="22"/>
          <w:szCs w:val="22"/>
          <w:lang w:val="it-IT"/>
        </w:rPr>
        <w:t>I dati personali (cognome e nome, luogo e data di nascita, codice fiscale,</w:t>
      </w:r>
      <w:proofErr w:type="gramStart"/>
      <w:r w:rsidRPr="00E75C79">
        <w:rPr>
          <w:rFonts w:asciiTheme="minorHAnsi" w:hAnsiTheme="minorHAnsi" w:cstheme="minorHAnsi"/>
          <w:sz w:val="22"/>
          <w:szCs w:val="22"/>
          <w:lang w:val="it-IT"/>
        </w:rPr>
        <w:t xml:space="preserve">  </w:t>
      </w:r>
      <w:proofErr w:type="gramEnd"/>
      <w:r w:rsidRPr="00E75C79">
        <w:rPr>
          <w:rFonts w:asciiTheme="minorHAnsi" w:hAnsiTheme="minorHAnsi" w:cstheme="minorHAnsi"/>
          <w:sz w:val="22"/>
          <w:szCs w:val="22"/>
          <w:lang w:val="it-IT"/>
        </w:rPr>
        <w:t>residenza e domicilio);</w:t>
      </w:r>
    </w:p>
    <w:p w:rsidR="00E75C79" w:rsidRPr="00E75C79" w:rsidRDefault="00E75C79" w:rsidP="00E75C79">
      <w:pPr>
        <w:numPr>
          <w:ilvl w:val="0"/>
          <w:numId w:val="2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E75C79">
        <w:rPr>
          <w:rFonts w:asciiTheme="minorHAnsi" w:hAnsiTheme="minorHAnsi" w:cstheme="minorHAnsi"/>
          <w:sz w:val="22"/>
          <w:szCs w:val="22"/>
          <w:lang w:val="it-IT"/>
        </w:rPr>
        <w:t xml:space="preserve">L’eventuale indirizzo, se diverso da quello di residenza, presso il quale </w:t>
      </w:r>
      <w:proofErr w:type="gramStart"/>
      <w:r w:rsidRPr="00E75C79">
        <w:rPr>
          <w:rFonts w:asciiTheme="minorHAnsi" w:hAnsiTheme="minorHAnsi" w:cstheme="minorHAnsi"/>
          <w:sz w:val="22"/>
          <w:szCs w:val="22"/>
          <w:lang w:val="it-IT"/>
        </w:rPr>
        <w:t>dovranno</w:t>
      </w:r>
      <w:proofErr w:type="gramEnd"/>
      <w:r w:rsidRPr="00E75C79">
        <w:rPr>
          <w:rFonts w:asciiTheme="minorHAnsi" w:hAnsiTheme="minorHAnsi" w:cstheme="minorHAnsi"/>
          <w:sz w:val="22"/>
          <w:szCs w:val="22"/>
          <w:lang w:val="it-IT"/>
        </w:rPr>
        <w:t xml:space="preserve"> essere inviate tutte le comunicazioni relative alla presente selezione e  numero di telefono; </w:t>
      </w:r>
    </w:p>
    <w:p w:rsidR="00E75C79" w:rsidRPr="00E75C79" w:rsidRDefault="00E75C79" w:rsidP="00E75C79">
      <w:pPr>
        <w:numPr>
          <w:ilvl w:val="0"/>
          <w:numId w:val="2"/>
        </w:numPr>
        <w:suppressAutoHyphens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75C79">
        <w:rPr>
          <w:rFonts w:asciiTheme="minorHAnsi" w:hAnsiTheme="minorHAnsi" w:cstheme="minorHAnsi"/>
          <w:color w:val="000000"/>
          <w:sz w:val="22"/>
          <w:szCs w:val="22"/>
          <w:lang w:val="it-IT"/>
        </w:rPr>
        <w:t xml:space="preserve">Il possesso della patente di guida </w:t>
      </w:r>
      <w:proofErr w:type="spellStart"/>
      <w:r w:rsidRPr="00E75C79">
        <w:rPr>
          <w:rFonts w:asciiTheme="minorHAnsi" w:hAnsiTheme="minorHAnsi" w:cstheme="minorHAnsi"/>
          <w:color w:val="000000"/>
          <w:sz w:val="22"/>
          <w:szCs w:val="22"/>
          <w:lang w:val="it-IT"/>
        </w:rPr>
        <w:t>cat</w:t>
      </w:r>
      <w:proofErr w:type="spellEnd"/>
      <w:r w:rsidRPr="00E75C79">
        <w:rPr>
          <w:rFonts w:asciiTheme="minorHAnsi" w:hAnsiTheme="minorHAnsi" w:cstheme="minorHAnsi"/>
          <w:color w:val="000000"/>
          <w:sz w:val="22"/>
          <w:szCs w:val="22"/>
          <w:lang w:val="it-IT"/>
        </w:rPr>
        <w:t xml:space="preserve">. </w:t>
      </w:r>
      <w:r w:rsidRPr="00E75C79">
        <w:rPr>
          <w:rFonts w:asciiTheme="minorHAnsi" w:hAnsiTheme="minorHAnsi" w:cstheme="minorHAnsi"/>
          <w:color w:val="000000"/>
          <w:sz w:val="22"/>
          <w:szCs w:val="22"/>
        </w:rPr>
        <w:t>B;</w:t>
      </w:r>
    </w:p>
    <w:p w:rsidR="00E75C79" w:rsidRPr="00E75C79" w:rsidRDefault="00E75C79" w:rsidP="00E75C79">
      <w:pPr>
        <w:numPr>
          <w:ilvl w:val="0"/>
          <w:numId w:val="2"/>
        </w:numPr>
        <w:suppressAutoHyphens w:val="0"/>
        <w:jc w:val="both"/>
        <w:rPr>
          <w:rFonts w:asciiTheme="minorHAnsi" w:hAnsiTheme="minorHAnsi" w:cstheme="minorHAnsi"/>
          <w:color w:val="000000"/>
          <w:sz w:val="22"/>
          <w:szCs w:val="22"/>
          <w:lang w:val="it-IT"/>
        </w:rPr>
      </w:pPr>
      <w:r w:rsidRPr="00E75C79">
        <w:rPr>
          <w:rFonts w:asciiTheme="minorHAnsi" w:hAnsiTheme="minorHAnsi" w:cstheme="minorHAnsi"/>
          <w:color w:val="000000"/>
          <w:sz w:val="22"/>
          <w:szCs w:val="22"/>
          <w:lang w:val="it-IT"/>
        </w:rPr>
        <w:t>L’indicazione dell’Amministrazione presso cui si presta il servizio con profilo professionale di “</w:t>
      </w:r>
      <w:r w:rsidR="009C1551">
        <w:rPr>
          <w:rFonts w:asciiTheme="minorHAnsi" w:hAnsiTheme="minorHAnsi" w:cstheme="minorHAnsi"/>
          <w:color w:val="000000"/>
          <w:sz w:val="22"/>
          <w:szCs w:val="22"/>
          <w:lang w:val="it-IT"/>
        </w:rPr>
        <w:t>Educatore</w:t>
      </w:r>
      <w:r w:rsidRPr="00E75C79">
        <w:rPr>
          <w:rFonts w:asciiTheme="minorHAnsi" w:hAnsiTheme="minorHAnsi" w:cstheme="minorHAnsi"/>
          <w:color w:val="000000"/>
          <w:sz w:val="22"/>
          <w:szCs w:val="22"/>
          <w:lang w:val="it-IT"/>
        </w:rPr>
        <w:t xml:space="preserve">” </w:t>
      </w:r>
      <w:r w:rsidR="009C1551" w:rsidRPr="00322A72">
        <w:rPr>
          <w:rFonts w:asciiTheme="minorHAnsi" w:hAnsiTheme="minorHAnsi" w:cstheme="minorHAnsi"/>
          <w:color w:val="000000"/>
          <w:sz w:val="22"/>
          <w:szCs w:val="22"/>
          <w:lang w:val="it-IT"/>
        </w:rPr>
        <w:t>area funzionari ed elevate qualificazioni</w:t>
      </w:r>
      <w:r w:rsidRPr="00E75C79">
        <w:rPr>
          <w:rFonts w:asciiTheme="minorHAnsi" w:hAnsiTheme="minorHAnsi" w:cstheme="minorHAnsi"/>
          <w:color w:val="000000"/>
          <w:sz w:val="22"/>
          <w:szCs w:val="22"/>
          <w:lang w:val="it-IT"/>
        </w:rPr>
        <w:t>;</w:t>
      </w:r>
    </w:p>
    <w:p w:rsidR="00E75C79" w:rsidRPr="00E75C79" w:rsidRDefault="009C1551" w:rsidP="00E75C79">
      <w:pPr>
        <w:numPr>
          <w:ilvl w:val="0"/>
          <w:numId w:val="2"/>
        </w:numPr>
        <w:suppressAutoHyphens w:val="0"/>
        <w:jc w:val="both"/>
        <w:rPr>
          <w:rFonts w:asciiTheme="minorHAnsi" w:hAnsiTheme="minorHAnsi" w:cstheme="minorHAnsi"/>
          <w:color w:val="000000"/>
          <w:sz w:val="22"/>
          <w:szCs w:val="22"/>
          <w:lang w:val="it-IT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it-IT"/>
        </w:rPr>
        <w:t>L’area</w:t>
      </w:r>
      <w:r w:rsidR="00E75C79" w:rsidRPr="00E75C79">
        <w:rPr>
          <w:rFonts w:asciiTheme="minorHAnsi" w:hAnsiTheme="minorHAnsi" w:cstheme="minorHAnsi"/>
          <w:color w:val="000000"/>
          <w:sz w:val="22"/>
          <w:szCs w:val="22"/>
          <w:lang w:val="it-IT"/>
        </w:rPr>
        <w:t>, l</w:t>
      </w:r>
      <w:r w:rsidR="001E0015">
        <w:rPr>
          <w:rFonts w:asciiTheme="minorHAnsi" w:hAnsiTheme="minorHAnsi" w:cstheme="minorHAnsi"/>
          <w:color w:val="000000"/>
          <w:sz w:val="22"/>
          <w:szCs w:val="22"/>
          <w:lang w:val="it-IT"/>
        </w:rPr>
        <w:t>a posizione economica e il profilo</w:t>
      </w:r>
      <w:r w:rsidR="00E75C79" w:rsidRPr="00E75C79">
        <w:rPr>
          <w:rFonts w:asciiTheme="minorHAnsi" w:hAnsiTheme="minorHAnsi" w:cstheme="minorHAnsi"/>
          <w:color w:val="000000"/>
          <w:sz w:val="22"/>
          <w:szCs w:val="22"/>
          <w:lang w:val="it-IT"/>
        </w:rPr>
        <w:t xml:space="preserve"> </w:t>
      </w:r>
      <w:proofErr w:type="gramStart"/>
      <w:r w:rsidR="00E75C79" w:rsidRPr="00E75C79">
        <w:rPr>
          <w:rFonts w:asciiTheme="minorHAnsi" w:hAnsiTheme="minorHAnsi" w:cstheme="minorHAnsi"/>
          <w:color w:val="000000"/>
          <w:sz w:val="22"/>
          <w:szCs w:val="22"/>
          <w:lang w:val="it-IT"/>
        </w:rPr>
        <w:t xml:space="preserve">di </w:t>
      </w:r>
      <w:proofErr w:type="gramEnd"/>
      <w:r w:rsidR="00E75C79" w:rsidRPr="00E75C79">
        <w:rPr>
          <w:rFonts w:asciiTheme="minorHAnsi" w:hAnsiTheme="minorHAnsi" w:cstheme="minorHAnsi"/>
          <w:color w:val="000000"/>
          <w:sz w:val="22"/>
          <w:szCs w:val="22"/>
          <w:lang w:val="it-IT"/>
        </w:rPr>
        <w:t xml:space="preserve">inquadramento presso </w:t>
      </w:r>
      <w:r w:rsidR="00E75C79" w:rsidRPr="00E75C79">
        <w:rPr>
          <w:rFonts w:asciiTheme="minorHAnsi" w:hAnsiTheme="minorHAnsi" w:cstheme="minorHAnsi"/>
          <w:sz w:val="22"/>
          <w:szCs w:val="22"/>
          <w:lang w:val="it-IT"/>
        </w:rPr>
        <w:t>l’Amministrazione di provenienza</w:t>
      </w:r>
      <w:r w:rsidR="0040679C">
        <w:rPr>
          <w:rFonts w:asciiTheme="minorHAnsi" w:hAnsiTheme="minorHAnsi" w:cstheme="minorHAnsi"/>
          <w:sz w:val="22"/>
          <w:szCs w:val="22"/>
          <w:lang w:val="it-IT"/>
        </w:rPr>
        <w:t xml:space="preserve"> e l’orario di servizio contrattualmente previsto</w:t>
      </w:r>
      <w:r w:rsidR="00E75C79" w:rsidRPr="00E75C79">
        <w:rPr>
          <w:rFonts w:asciiTheme="minorHAnsi" w:hAnsiTheme="minorHAnsi" w:cstheme="minorHAnsi"/>
          <w:sz w:val="22"/>
          <w:szCs w:val="22"/>
          <w:lang w:val="it-IT"/>
        </w:rPr>
        <w:t>;</w:t>
      </w:r>
    </w:p>
    <w:p w:rsidR="00E75C79" w:rsidRPr="00E75C79" w:rsidRDefault="00E75C79" w:rsidP="00E75C79">
      <w:pPr>
        <w:numPr>
          <w:ilvl w:val="0"/>
          <w:numId w:val="2"/>
        </w:numPr>
        <w:suppressAutoHyphens w:val="0"/>
        <w:jc w:val="both"/>
        <w:rPr>
          <w:rFonts w:asciiTheme="minorHAnsi" w:hAnsiTheme="minorHAnsi" w:cstheme="minorHAnsi"/>
          <w:color w:val="000000"/>
          <w:sz w:val="22"/>
          <w:szCs w:val="22"/>
          <w:lang w:val="it-IT"/>
        </w:rPr>
      </w:pPr>
      <w:r w:rsidRPr="00E75C79">
        <w:rPr>
          <w:rFonts w:asciiTheme="minorHAnsi" w:hAnsiTheme="minorHAnsi" w:cstheme="minorHAnsi"/>
          <w:color w:val="000000"/>
          <w:sz w:val="22"/>
          <w:szCs w:val="22"/>
          <w:lang w:val="it-IT"/>
        </w:rPr>
        <w:t>I titoli di studio posseduti (sia quelli richiesti per la partecipazione alla selezione che eventuali ulteriori titoli professionali</w:t>
      </w:r>
      <w:r w:rsidRPr="00E75C79">
        <w:rPr>
          <w:rStyle w:val="Rimandonotaapidipagina"/>
          <w:rFonts w:asciiTheme="minorHAnsi" w:hAnsiTheme="minorHAnsi" w:cstheme="minorHAnsi"/>
          <w:color w:val="000000"/>
          <w:sz w:val="22"/>
          <w:szCs w:val="22"/>
        </w:rPr>
        <w:footnoteReference w:id="1"/>
      </w:r>
      <w:r w:rsidRPr="00E75C79">
        <w:rPr>
          <w:rFonts w:asciiTheme="minorHAnsi" w:hAnsiTheme="minorHAnsi" w:cstheme="minorHAnsi"/>
          <w:color w:val="000000"/>
          <w:sz w:val="22"/>
          <w:szCs w:val="22"/>
          <w:lang w:val="it-IT"/>
        </w:rPr>
        <w:t>);</w:t>
      </w:r>
      <w:r w:rsidR="009C1551">
        <w:rPr>
          <w:rFonts w:asciiTheme="minorHAnsi" w:hAnsiTheme="minorHAnsi" w:cstheme="minorHAnsi"/>
          <w:color w:val="000000"/>
          <w:sz w:val="22"/>
          <w:szCs w:val="22"/>
          <w:lang w:val="it-IT"/>
        </w:rPr>
        <w:t xml:space="preserve"> </w:t>
      </w:r>
    </w:p>
    <w:p w:rsidR="00E75C79" w:rsidRPr="00E75C79" w:rsidRDefault="00E75C79" w:rsidP="00E75C79">
      <w:pPr>
        <w:numPr>
          <w:ilvl w:val="0"/>
          <w:numId w:val="2"/>
        </w:numPr>
        <w:suppressAutoHyphens w:val="0"/>
        <w:jc w:val="both"/>
        <w:rPr>
          <w:rFonts w:asciiTheme="minorHAnsi" w:hAnsiTheme="minorHAnsi" w:cstheme="minorHAnsi"/>
          <w:color w:val="000000"/>
          <w:sz w:val="22"/>
          <w:szCs w:val="22"/>
          <w:lang w:val="it-IT"/>
        </w:rPr>
      </w:pPr>
      <w:r w:rsidRPr="00E75C79">
        <w:rPr>
          <w:rFonts w:asciiTheme="minorHAnsi" w:hAnsiTheme="minorHAnsi" w:cstheme="minorHAnsi"/>
          <w:color w:val="000000"/>
          <w:sz w:val="22"/>
          <w:szCs w:val="22"/>
          <w:lang w:val="it-IT"/>
        </w:rPr>
        <w:t>La</w:t>
      </w:r>
      <w:proofErr w:type="gramStart"/>
      <w:r w:rsidRPr="00E75C79">
        <w:rPr>
          <w:rFonts w:asciiTheme="minorHAnsi" w:hAnsiTheme="minorHAnsi" w:cstheme="minorHAnsi"/>
          <w:color w:val="000000"/>
          <w:sz w:val="22"/>
          <w:szCs w:val="22"/>
          <w:lang w:val="it-IT"/>
        </w:rPr>
        <w:t xml:space="preserve">  </w:t>
      </w:r>
      <w:proofErr w:type="gramEnd"/>
      <w:r w:rsidRPr="00E75C79">
        <w:rPr>
          <w:rFonts w:asciiTheme="minorHAnsi" w:hAnsiTheme="minorHAnsi" w:cstheme="minorHAnsi"/>
          <w:color w:val="000000"/>
          <w:sz w:val="22"/>
          <w:szCs w:val="22"/>
          <w:lang w:val="it-IT"/>
        </w:rPr>
        <w:t>dichiarazione di idoneità e assenza di prescrizioni e/o limitazioni alle mansioni proprie del posto da ricoprire;</w:t>
      </w:r>
    </w:p>
    <w:p w:rsidR="00E75C79" w:rsidRPr="00E75C79" w:rsidRDefault="00E75C79" w:rsidP="00E75C79">
      <w:pPr>
        <w:numPr>
          <w:ilvl w:val="0"/>
          <w:numId w:val="2"/>
        </w:numPr>
        <w:suppressAutoHyphens w:val="0"/>
        <w:jc w:val="both"/>
        <w:rPr>
          <w:rFonts w:asciiTheme="minorHAnsi" w:hAnsiTheme="minorHAnsi" w:cstheme="minorHAnsi"/>
          <w:color w:val="000000"/>
          <w:sz w:val="22"/>
          <w:szCs w:val="22"/>
          <w:lang w:val="it-IT"/>
        </w:rPr>
      </w:pPr>
      <w:r w:rsidRPr="00E75C79">
        <w:rPr>
          <w:rFonts w:asciiTheme="minorHAnsi" w:hAnsiTheme="minorHAnsi" w:cstheme="minorHAnsi"/>
          <w:color w:val="000000"/>
          <w:sz w:val="22"/>
          <w:szCs w:val="22"/>
          <w:lang w:val="it-IT"/>
        </w:rPr>
        <w:t>La dichiarazione relativa all’insussistenza di procedimenti disciplinari e penali;</w:t>
      </w:r>
    </w:p>
    <w:p w:rsidR="00E75C79" w:rsidRPr="00E75C79" w:rsidRDefault="00E75C79" w:rsidP="00E75C79">
      <w:pPr>
        <w:numPr>
          <w:ilvl w:val="0"/>
          <w:numId w:val="2"/>
        </w:numPr>
        <w:suppressAutoHyphens w:val="0"/>
        <w:jc w:val="both"/>
        <w:rPr>
          <w:rFonts w:asciiTheme="minorHAnsi" w:hAnsiTheme="minorHAnsi" w:cstheme="minorHAnsi"/>
          <w:color w:val="000000"/>
          <w:sz w:val="22"/>
          <w:szCs w:val="22"/>
          <w:lang w:val="it-IT"/>
        </w:rPr>
      </w:pPr>
      <w:r w:rsidRPr="00E75C79">
        <w:rPr>
          <w:rFonts w:asciiTheme="minorHAnsi" w:hAnsiTheme="minorHAnsi" w:cstheme="minorHAnsi"/>
          <w:color w:val="000000"/>
          <w:sz w:val="22"/>
          <w:szCs w:val="22"/>
          <w:lang w:val="it-IT"/>
        </w:rPr>
        <w:t>L’accettazione delle norme e delle condizioni stabilite dal presente avviso;</w:t>
      </w:r>
    </w:p>
    <w:p w:rsidR="00E75C79" w:rsidRPr="00E75C79" w:rsidRDefault="00E75C79" w:rsidP="00E75C79">
      <w:pPr>
        <w:numPr>
          <w:ilvl w:val="0"/>
          <w:numId w:val="2"/>
        </w:numPr>
        <w:suppressAutoHyphens w:val="0"/>
        <w:jc w:val="both"/>
        <w:rPr>
          <w:rFonts w:asciiTheme="minorHAnsi" w:hAnsiTheme="minorHAnsi" w:cstheme="minorHAnsi"/>
          <w:color w:val="000000"/>
          <w:sz w:val="22"/>
          <w:szCs w:val="22"/>
          <w:lang w:val="it-IT"/>
        </w:rPr>
      </w:pPr>
      <w:r w:rsidRPr="00E75C79">
        <w:rPr>
          <w:rFonts w:asciiTheme="minorHAnsi" w:hAnsiTheme="minorHAnsi" w:cstheme="minorHAnsi"/>
          <w:color w:val="000000"/>
          <w:sz w:val="22"/>
          <w:szCs w:val="22"/>
          <w:lang w:val="it-IT"/>
        </w:rPr>
        <w:t xml:space="preserve">L’espressione della volontà al trasferimento presso Asp </w:t>
      </w:r>
      <w:r>
        <w:rPr>
          <w:rFonts w:asciiTheme="minorHAnsi" w:hAnsiTheme="minorHAnsi" w:cstheme="minorHAnsi"/>
          <w:color w:val="000000"/>
          <w:sz w:val="22"/>
          <w:szCs w:val="22"/>
          <w:lang w:val="it-IT"/>
        </w:rPr>
        <w:t xml:space="preserve">Magiera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  <w:lang w:val="it-IT"/>
        </w:rPr>
        <w:t>Ansaloni</w:t>
      </w:r>
      <w:proofErr w:type="spellEnd"/>
      <w:r w:rsidRPr="00E75C79">
        <w:rPr>
          <w:rFonts w:asciiTheme="minorHAnsi" w:hAnsiTheme="minorHAnsi" w:cstheme="minorHAnsi"/>
          <w:color w:val="000000"/>
          <w:sz w:val="22"/>
          <w:szCs w:val="22"/>
          <w:lang w:val="it-IT"/>
        </w:rPr>
        <w:t>;</w:t>
      </w:r>
    </w:p>
    <w:p w:rsidR="00E75C79" w:rsidRPr="00E75C79" w:rsidRDefault="00E75C79" w:rsidP="00E75C79">
      <w:pPr>
        <w:numPr>
          <w:ilvl w:val="0"/>
          <w:numId w:val="2"/>
        </w:numPr>
        <w:suppressAutoHyphens w:val="0"/>
        <w:jc w:val="both"/>
        <w:rPr>
          <w:rFonts w:asciiTheme="minorHAnsi" w:hAnsiTheme="minorHAnsi" w:cstheme="minorHAnsi"/>
          <w:color w:val="000000"/>
          <w:sz w:val="22"/>
          <w:szCs w:val="22"/>
          <w:lang w:val="it-IT"/>
        </w:rPr>
      </w:pPr>
      <w:proofErr w:type="gramStart"/>
      <w:r w:rsidRPr="00E75C79">
        <w:rPr>
          <w:rFonts w:asciiTheme="minorHAnsi" w:hAnsiTheme="minorHAnsi" w:cstheme="minorHAnsi"/>
          <w:color w:val="000000"/>
          <w:sz w:val="22"/>
          <w:szCs w:val="22"/>
          <w:lang w:val="it-IT"/>
        </w:rPr>
        <w:t>la</w:t>
      </w:r>
      <w:proofErr w:type="gramEnd"/>
      <w:r w:rsidRPr="00E75C79">
        <w:rPr>
          <w:rFonts w:asciiTheme="minorHAnsi" w:hAnsiTheme="minorHAnsi" w:cstheme="minorHAnsi"/>
          <w:color w:val="000000"/>
          <w:sz w:val="22"/>
          <w:szCs w:val="22"/>
          <w:lang w:val="it-IT"/>
        </w:rPr>
        <w:t xml:space="preserve"> disponibilità </w:t>
      </w:r>
      <w:r w:rsidR="0040679C">
        <w:rPr>
          <w:rFonts w:asciiTheme="minorHAnsi" w:hAnsiTheme="minorHAnsi" w:cstheme="minorHAnsi"/>
          <w:color w:val="000000"/>
          <w:sz w:val="22"/>
          <w:szCs w:val="22"/>
          <w:lang w:val="it-IT"/>
        </w:rPr>
        <w:t xml:space="preserve">o meno </w:t>
      </w:r>
      <w:r w:rsidRPr="00E75C79">
        <w:rPr>
          <w:rFonts w:asciiTheme="minorHAnsi" w:hAnsiTheme="minorHAnsi" w:cstheme="minorHAnsi"/>
          <w:color w:val="000000"/>
          <w:sz w:val="22"/>
          <w:szCs w:val="22"/>
          <w:lang w:val="it-IT"/>
        </w:rPr>
        <w:t>a trasformare il proprio rapporto di lavoro</w:t>
      </w:r>
      <w:r w:rsidR="0040679C">
        <w:rPr>
          <w:rFonts w:asciiTheme="minorHAnsi" w:hAnsiTheme="minorHAnsi" w:cstheme="minorHAnsi"/>
          <w:color w:val="000000"/>
          <w:sz w:val="22"/>
          <w:szCs w:val="22"/>
          <w:lang w:val="it-IT"/>
        </w:rPr>
        <w:t xml:space="preserve"> in base ai posti residui in Asp</w:t>
      </w:r>
      <w:r w:rsidRPr="00E75C79">
        <w:rPr>
          <w:rFonts w:asciiTheme="minorHAnsi" w:hAnsiTheme="minorHAnsi" w:cstheme="minorHAnsi"/>
          <w:color w:val="000000"/>
          <w:sz w:val="22"/>
          <w:szCs w:val="22"/>
          <w:lang w:val="it-IT"/>
        </w:rPr>
        <w:t>;</w:t>
      </w:r>
    </w:p>
    <w:p w:rsidR="00E75C79" w:rsidRPr="00E75C79" w:rsidRDefault="00E75C79" w:rsidP="00E75C79">
      <w:pPr>
        <w:jc w:val="both"/>
        <w:rPr>
          <w:rFonts w:asciiTheme="minorHAnsi" w:hAnsiTheme="minorHAnsi" w:cstheme="minorHAnsi"/>
          <w:sz w:val="22"/>
          <w:szCs w:val="22"/>
          <w:u w:val="single"/>
          <w:lang w:val="it-IT"/>
        </w:rPr>
      </w:pPr>
    </w:p>
    <w:p w:rsidR="00E75C79" w:rsidRPr="00E75C79" w:rsidRDefault="00E75C79" w:rsidP="00E75C79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E75C79">
        <w:rPr>
          <w:rFonts w:asciiTheme="minorHAnsi" w:hAnsiTheme="minorHAnsi" w:cstheme="minorHAnsi"/>
          <w:sz w:val="22"/>
          <w:szCs w:val="22"/>
          <w:u w:val="single"/>
          <w:lang w:val="it-IT"/>
        </w:rPr>
        <w:t>Alla domanda dovranno essere obbligatoriamente allegati</w:t>
      </w:r>
      <w:r w:rsidRPr="00E75C79">
        <w:rPr>
          <w:rFonts w:asciiTheme="minorHAnsi" w:hAnsiTheme="minorHAnsi" w:cstheme="minorHAnsi"/>
          <w:sz w:val="22"/>
          <w:szCs w:val="22"/>
          <w:lang w:val="it-IT"/>
        </w:rPr>
        <w:t>:</w:t>
      </w:r>
    </w:p>
    <w:p w:rsidR="00E75C79" w:rsidRPr="00E75C79" w:rsidRDefault="00E75C79" w:rsidP="00E75C79">
      <w:pPr>
        <w:jc w:val="both"/>
        <w:rPr>
          <w:rFonts w:asciiTheme="minorHAnsi" w:hAnsiTheme="minorHAnsi" w:cstheme="minorHAnsi"/>
          <w:color w:val="000000"/>
          <w:sz w:val="10"/>
          <w:szCs w:val="10"/>
          <w:lang w:val="it-IT"/>
        </w:rPr>
      </w:pPr>
    </w:p>
    <w:p w:rsidR="00E75C79" w:rsidRPr="00E75C79" w:rsidRDefault="00E75C79" w:rsidP="00E75C79">
      <w:pPr>
        <w:numPr>
          <w:ilvl w:val="0"/>
          <w:numId w:val="3"/>
        </w:numPr>
        <w:suppressAutoHyphens w:val="0"/>
        <w:ind w:left="284"/>
        <w:jc w:val="both"/>
        <w:rPr>
          <w:rFonts w:asciiTheme="minorHAnsi" w:hAnsiTheme="minorHAnsi" w:cstheme="minorHAnsi"/>
          <w:color w:val="000000"/>
          <w:sz w:val="22"/>
          <w:szCs w:val="22"/>
          <w:lang w:val="it-IT"/>
        </w:rPr>
      </w:pPr>
      <w:proofErr w:type="gramStart"/>
      <w:r w:rsidRPr="00E75C79">
        <w:rPr>
          <w:rFonts w:asciiTheme="minorHAnsi" w:hAnsiTheme="minorHAnsi" w:cstheme="minorHAnsi"/>
          <w:color w:val="000000"/>
          <w:sz w:val="22"/>
          <w:szCs w:val="22"/>
          <w:lang w:val="it-IT"/>
        </w:rPr>
        <w:t>il</w:t>
      </w:r>
      <w:proofErr w:type="gramEnd"/>
      <w:r w:rsidRPr="00E75C79">
        <w:rPr>
          <w:rFonts w:asciiTheme="minorHAnsi" w:hAnsiTheme="minorHAnsi" w:cstheme="minorHAnsi"/>
          <w:color w:val="000000"/>
          <w:sz w:val="22"/>
          <w:szCs w:val="22"/>
          <w:lang w:val="it-IT"/>
        </w:rPr>
        <w:t xml:space="preserve"> curriculum vitae, preferibilmente in formato europeo, debitamente sottoscritto in base alla modalità di trasmissione prescelta tra quelle sopra indicate, con l’indicazione di:</w:t>
      </w:r>
    </w:p>
    <w:p w:rsidR="00E75C79" w:rsidRPr="00E75C79" w:rsidRDefault="00E75C79" w:rsidP="00E75C79">
      <w:pPr>
        <w:numPr>
          <w:ilvl w:val="0"/>
          <w:numId w:val="4"/>
        </w:numPr>
        <w:suppressAutoHyphens w:val="0"/>
        <w:ind w:left="567" w:firstLine="0"/>
        <w:jc w:val="both"/>
        <w:rPr>
          <w:rFonts w:asciiTheme="minorHAnsi" w:hAnsiTheme="minorHAnsi" w:cstheme="minorHAnsi"/>
          <w:color w:val="000000"/>
          <w:sz w:val="22"/>
          <w:szCs w:val="22"/>
          <w:lang w:val="it-IT"/>
        </w:rPr>
      </w:pPr>
      <w:r w:rsidRPr="00E75C79">
        <w:rPr>
          <w:rFonts w:asciiTheme="minorHAnsi" w:hAnsiTheme="minorHAnsi" w:cstheme="minorHAnsi"/>
          <w:color w:val="000000"/>
          <w:sz w:val="22"/>
          <w:szCs w:val="22"/>
          <w:lang w:val="it-IT"/>
        </w:rPr>
        <w:t>Enti presso i quali si è prestato servizio con indicazione dei periodi di servizio, della categoria, del profilo professionale di appartenenza e delle funzioni / posizioni di responsabilità eventualmente ricoperte;</w:t>
      </w:r>
    </w:p>
    <w:p w:rsidR="00E75C79" w:rsidRPr="00E75C79" w:rsidRDefault="00E75C79" w:rsidP="00E75C79">
      <w:pPr>
        <w:numPr>
          <w:ilvl w:val="0"/>
          <w:numId w:val="4"/>
        </w:numPr>
        <w:suppressAutoHyphens w:val="0"/>
        <w:ind w:left="567" w:firstLine="0"/>
        <w:jc w:val="both"/>
        <w:rPr>
          <w:rFonts w:asciiTheme="minorHAnsi" w:hAnsiTheme="minorHAnsi" w:cstheme="minorHAnsi"/>
          <w:color w:val="000000"/>
          <w:sz w:val="22"/>
          <w:szCs w:val="22"/>
          <w:lang w:val="it-IT"/>
        </w:rPr>
      </w:pPr>
      <w:r w:rsidRPr="00E75C79">
        <w:rPr>
          <w:rFonts w:asciiTheme="minorHAnsi" w:hAnsiTheme="minorHAnsi" w:cstheme="minorHAnsi"/>
          <w:color w:val="000000"/>
          <w:sz w:val="22"/>
          <w:szCs w:val="22"/>
          <w:lang w:val="it-IT"/>
        </w:rPr>
        <w:t>Esperienze professionali (sia lavorative che extra</w:t>
      </w:r>
      <w:r w:rsidR="00DA355E">
        <w:rPr>
          <w:rFonts w:asciiTheme="minorHAnsi" w:hAnsiTheme="minorHAnsi" w:cstheme="minorHAnsi"/>
          <w:color w:val="000000"/>
          <w:sz w:val="22"/>
          <w:szCs w:val="22"/>
          <w:lang w:val="it-IT"/>
        </w:rPr>
        <w:t xml:space="preserve"> </w:t>
      </w:r>
      <w:r w:rsidRPr="00E75C79">
        <w:rPr>
          <w:rFonts w:asciiTheme="minorHAnsi" w:hAnsiTheme="minorHAnsi" w:cstheme="minorHAnsi"/>
          <w:color w:val="000000"/>
          <w:sz w:val="22"/>
          <w:szCs w:val="22"/>
          <w:lang w:val="it-IT"/>
        </w:rPr>
        <w:t>lavorative) ritenute significative per il posto da ricoprire, nonché conoscenza di applicativi informatici;</w:t>
      </w:r>
    </w:p>
    <w:p w:rsidR="00E75C79" w:rsidRPr="00E75C79" w:rsidRDefault="00E75C79" w:rsidP="00E75C79">
      <w:pPr>
        <w:numPr>
          <w:ilvl w:val="0"/>
          <w:numId w:val="4"/>
        </w:numPr>
        <w:suppressAutoHyphens w:val="0"/>
        <w:ind w:left="567" w:firstLine="0"/>
        <w:jc w:val="both"/>
        <w:rPr>
          <w:rFonts w:asciiTheme="minorHAnsi" w:hAnsiTheme="minorHAnsi" w:cstheme="minorHAnsi"/>
          <w:color w:val="000000"/>
          <w:sz w:val="22"/>
          <w:szCs w:val="22"/>
          <w:lang w:val="it-IT"/>
        </w:rPr>
      </w:pPr>
      <w:r w:rsidRPr="00E75C79">
        <w:rPr>
          <w:rFonts w:asciiTheme="minorHAnsi" w:hAnsiTheme="minorHAnsi" w:cstheme="minorHAnsi"/>
          <w:color w:val="000000"/>
          <w:sz w:val="22"/>
          <w:szCs w:val="22"/>
          <w:lang w:val="it-IT"/>
        </w:rPr>
        <w:t>Percorsi formativi e di aggiornamento attinenti al ruolo oggetto di selezione con indicazione del tipo di intervento formativo seguito (corsi, stage, ecc.), della relativa durata e dell’attestato rilasciato.</w:t>
      </w:r>
    </w:p>
    <w:p w:rsidR="00E75C79" w:rsidRPr="00E75C79" w:rsidRDefault="00E75C79" w:rsidP="00E75C79">
      <w:pPr>
        <w:numPr>
          <w:ilvl w:val="0"/>
          <w:numId w:val="3"/>
        </w:numPr>
        <w:suppressAutoHyphens w:val="0"/>
        <w:ind w:left="284"/>
        <w:jc w:val="both"/>
        <w:rPr>
          <w:rFonts w:asciiTheme="minorHAnsi" w:hAnsiTheme="minorHAnsi" w:cstheme="minorHAnsi"/>
          <w:color w:val="000000"/>
          <w:sz w:val="22"/>
          <w:szCs w:val="22"/>
          <w:lang w:val="it-IT"/>
        </w:rPr>
      </w:pPr>
      <w:r w:rsidRPr="00E75C79">
        <w:rPr>
          <w:rFonts w:asciiTheme="minorHAnsi" w:hAnsiTheme="minorHAnsi" w:cstheme="minorHAnsi"/>
          <w:color w:val="000000"/>
          <w:sz w:val="22"/>
          <w:szCs w:val="22"/>
          <w:lang w:val="it-IT"/>
        </w:rPr>
        <w:t xml:space="preserve"> Dichiarazione dell’Ente di provenienza:</w:t>
      </w:r>
    </w:p>
    <w:p w:rsidR="00E75C79" w:rsidRPr="00E75C79" w:rsidRDefault="00E75C79" w:rsidP="00E75C79">
      <w:pPr>
        <w:numPr>
          <w:ilvl w:val="1"/>
          <w:numId w:val="3"/>
        </w:numPr>
        <w:suppressAutoHyphens w:val="0"/>
        <w:ind w:left="851" w:hanging="284"/>
        <w:jc w:val="both"/>
        <w:rPr>
          <w:rFonts w:asciiTheme="minorHAnsi" w:hAnsiTheme="minorHAnsi" w:cstheme="minorHAnsi"/>
          <w:color w:val="000000"/>
          <w:sz w:val="22"/>
          <w:szCs w:val="22"/>
          <w:lang w:val="it-IT"/>
        </w:rPr>
      </w:pPr>
      <w:proofErr w:type="gramStart"/>
      <w:r w:rsidRPr="00E75C79">
        <w:rPr>
          <w:rFonts w:asciiTheme="minorHAnsi" w:hAnsiTheme="minorHAnsi" w:cstheme="minorHAnsi"/>
          <w:color w:val="000000"/>
          <w:sz w:val="22"/>
          <w:szCs w:val="22"/>
          <w:lang w:val="it-IT"/>
        </w:rPr>
        <w:t>di</w:t>
      </w:r>
      <w:proofErr w:type="gramEnd"/>
      <w:r w:rsidRPr="00E75C79">
        <w:rPr>
          <w:rFonts w:asciiTheme="minorHAnsi" w:hAnsiTheme="minorHAnsi" w:cstheme="minorHAnsi"/>
          <w:color w:val="000000"/>
          <w:sz w:val="22"/>
          <w:szCs w:val="22"/>
          <w:lang w:val="it-IT"/>
        </w:rPr>
        <w:t xml:space="preserve"> nulla osta incondizionato rilasciato dall’Amministrazione di appartenenza al trasferimento.</w:t>
      </w:r>
    </w:p>
    <w:p w:rsidR="00E75C79" w:rsidRPr="00E75C79" w:rsidRDefault="00E75C79" w:rsidP="00E75C79">
      <w:pPr>
        <w:numPr>
          <w:ilvl w:val="1"/>
          <w:numId w:val="3"/>
        </w:numPr>
        <w:suppressAutoHyphens w:val="0"/>
        <w:ind w:left="851" w:hanging="284"/>
        <w:jc w:val="both"/>
        <w:rPr>
          <w:rFonts w:asciiTheme="minorHAnsi" w:hAnsiTheme="minorHAnsi" w:cstheme="minorHAnsi"/>
          <w:color w:val="000000"/>
          <w:sz w:val="22"/>
          <w:szCs w:val="22"/>
          <w:lang w:val="it-IT"/>
        </w:rPr>
      </w:pPr>
      <w:proofErr w:type="gramStart"/>
      <w:r w:rsidRPr="00E75C79">
        <w:rPr>
          <w:rFonts w:asciiTheme="minorHAnsi" w:hAnsiTheme="minorHAnsi" w:cstheme="minorHAnsi"/>
          <w:color w:val="000000"/>
          <w:sz w:val="22"/>
          <w:szCs w:val="22"/>
          <w:lang w:val="it-IT"/>
        </w:rPr>
        <w:t>di</w:t>
      </w:r>
      <w:proofErr w:type="gramEnd"/>
      <w:r w:rsidRPr="00E75C79">
        <w:rPr>
          <w:rFonts w:asciiTheme="minorHAnsi" w:hAnsiTheme="minorHAnsi" w:cstheme="minorHAnsi"/>
          <w:color w:val="000000"/>
          <w:sz w:val="22"/>
          <w:szCs w:val="22"/>
          <w:lang w:val="it-IT"/>
        </w:rPr>
        <w:t xml:space="preserve"> assenza di provvedimenti disciplinari irrogati nei due anni antecedenti la domanda di mobilità</w:t>
      </w:r>
    </w:p>
    <w:p w:rsidR="00E75C79" w:rsidRPr="00E75C79" w:rsidRDefault="00E75C79" w:rsidP="00E75C79">
      <w:pPr>
        <w:numPr>
          <w:ilvl w:val="0"/>
          <w:numId w:val="3"/>
        </w:numPr>
        <w:suppressAutoHyphens w:val="0"/>
        <w:ind w:left="284"/>
        <w:jc w:val="both"/>
        <w:rPr>
          <w:rFonts w:asciiTheme="minorHAnsi" w:hAnsiTheme="minorHAnsi" w:cstheme="minorHAnsi"/>
          <w:color w:val="000000"/>
          <w:sz w:val="22"/>
          <w:szCs w:val="22"/>
          <w:lang w:val="it-IT"/>
        </w:rPr>
      </w:pPr>
      <w:r w:rsidRPr="00E75C79">
        <w:rPr>
          <w:rFonts w:asciiTheme="minorHAnsi" w:hAnsiTheme="minorHAnsi" w:cstheme="minorHAnsi"/>
          <w:color w:val="000000"/>
          <w:sz w:val="22"/>
          <w:szCs w:val="22"/>
          <w:lang w:val="it-IT"/>
        </w:rPr>
        <w:lastRenderedPageBreak/>
        <w:t>Fotocopia in carta semplice di un documento di identità valido;</w:t>
      </w:r>
    </w:p>
    <w:p w:rsidR="00E75C79" w:rsidRPr="00E75C79" w:rsidRDefault="00E75C79" w:rsidP="00E75C79">
      <w:pPr>
        <w:suppressAutoHyphens w:val="0"/>
        <w:ind w:left="284"/>
        <w:jc w:val="both"/>
        <w:rPr>
          <w:rFonts w:asciiTheme="minorHAnsi" w:hAnsiTheme="minorHAnsi" w:cstheme="minorHAnsi"/>
          <w:color w:val="000000"/>
          <w:sz w:val="22"/>
          <w:szCs w:val="22"/>
          <w:lang w:val="it-IT"/>
        </w:rPr>
      </w:pPr>
    </w:p>
    <w:p w:rsidR="00E75C79" w:rsidRPr="00E75C79" w:rsidRDefault="00E75C79" w:rsidP="00E75C79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it-IT" w:eastAsia="it-IT"/>
        </w:rPr>
      </w:pPr>
      <w:r w:rsidRPr="00E75C79">
        <w:rPr>
          <w:rFonts w:asciiTheme="minorHAnsi" w:hAnsiTheme="minorHAnsi" w:cstheme="minorHAnsi"/>
          <w:b/>
          <w:bCs/>
          <w:sz w:val="22"/>
          <w:szCs w:val="22"/>
          <w:lang w:val="it-IT" w:eastAsia="it-IT"/>
        </w:rPr>
        <w:t xml:space="preserve">Non è consentita alcuna regolarizzazione </w:t>
      </w:r>
      <w:r w:rsidRPr="00E75C79">
        <w:rPr>
          <w:rFonts w:asciiTheme="minorHAnsi" w:hAnsiTheme="minorHAnsi" w:cstheme="minorHAnsi"/>
          <w:sz w:val="22"/>
          <w:szCs w:val="22"/>
          <w:lang w:val="it-IT" w:eastAsia="it-IT"/>
        </w:rPr>
        <w:t>delle domande di ammissione né degli allegati che presentino omissione e/o incompletezza rispetto a quanto espressamente richiesto dall’avviso di selezione. Tuttavia, tali omissioni non comportano l'esclusione dalla selezione qualora il possesso del requisito non dichiarato possa ritenersi implicito nella dichiarazione afferente altro requisito o risulti dal contesto della domanda o dalla documentazione allegata.</w:t>
      </w:r>
    </w:p>
    <w:p w:rsidR="001E0015" w:rsidRPr="001E0015" w:rsidRDefault="00E75C79" w:rsidP="001E0015">
      <w:pPr>
        <w:suppressAutoHyphens w:val="0"/>
        <w:jc w:val="both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1E0015">
        <w:rPr>
          <w:rFonts w:asciiTheme="minorHAnsi" w:hAnsiTheme="minorHAnsi" w:cstheme="minorHAnsi"/>
          <w:b/>
          <w:sz w:val="22"/>
          <w:szCs w:val="22"/>
          <w:lang w:val="it-IT" w:eastAsia="it-IT"/>
        </w:rPr>
        <w:t xml:space="preserve">Non </w:t>
      </w:r>
      <w:proofErr w:type="gramStart"/>
      <w:r w:rsidRPr="001E0015">
        <w:rPr>
          <w:rFonts w:asciiTheme="minorHAnsi" w:hAnsiTheme="minorHAnsi" w:cstheme="minorHAnsi"/>
          <w:b/>
          <w:sz w:val="22"/>
          <w:szCs w:val="22"/>
          <w:lang w:val="it-IT" w:eastAsia="it-IT"/>
        </w:rPr>
        <w:t>verranno</w:t>
      </w:r>
      <w:proofErr w:type="gramEnd"/>
      <w:r w:rsidRPr="001E0015">
        <w:rPr>
          <w:rFonts w:asciiTheme="minorHAnsi" w:hAnsiTheme="minorHAnsi" w:cstheme="minorHAnsi"/>
          <w:b/>
          <w:sz w:val="22"/>
          <w:szCs w:val="22"/>
          <w:lang w:val="it-IT" w:eastAsia="it-IT"/>
        </w:rPr>
        <w:t xml:space="preserve"> prese in considerazione le domande che perver</w:t>
      </w:r>
      <w:r w:rsidR="009C1551" w:rsidRPr="001E0015">
        <w:rPr>
          <w:rFonts w:asciiTheme="minorHAnsi" w:hAnsiTheme="minorHAnsi" w:cstheme="minorHAnsi"/>
          <w:b/>
          <w:sz w:val="22"/>
          <w:szCs w:val="22"/>
          <w:lang w:val="it-IT" w:eastAsia="it-IT"/>
        </w:rPr>
        <w:t>r</w:t>
      </w:r>
      <w:r w:rsidR="001E0015" w:rsidRPr="001E0015">
        <w:rPr>
          <w:rFonts w:asciiTheme="minorHAnsi" w:hAnsiTheme="minorHAnsi" w:cstheme="minorHAnsi"/>
          <w:b/>
          <w:sz w:val="22"/>
          <w:szCs w:val="22"/>
          <w:lang w:val="it-IT" w:eastAsia="it-IT"/>
        </w:rPr>
        <w:t xml:space="preserve">anno senza il </w:t>
      </w:r>
      <w:r w:rsidR="001E0015" w:rsidRPr="001E0015">
        <w:rPr>
          <w:rFonts w:asciiTheme="minorHAnsi" w:hAnsiTheme="minorHAnsi" w:cstheme="minorHAnsi"/>
          <w:b/>
          <w:sz w:val="22"/>
          <w:szCs w:val="22"/>
          <w:lang w:val="it-IT"/>
        </w:rPr>
        <w:t>nulla-osta preventivo con</w:t>
      </w:r>
      <w:r w:rsidR="001E0015" w:rsidRPr="001E0015">
        <w:rPr>
          <w:rFonts w:asciiTheme="minorHAnsi" w:hAnsiTheme="minorHAnsi" w:cstheme="minorHAnsi"/>
          <w:b/>
          <w:sz w:val="22"/>
          <w:szCs w:val="22"/>
          <w:lang w:val="it-IT"/>
        </w:rPr>
        <w:t xml:space="preserve"> l’assenso incondizionato alla mobilità da parte </w:t>
      </w:r>
      <w:r w:rsidR="001E0015" w:rsidRPr="001E0015">
        <w:rPr>
          <w:rFonts w:asciiTheme="minorHAnsi" w:hAnsiTheme="minorHAnsi" w:cstheme="minorHAnsi"/>
          <w:b/>
          <w:color w:val="000000"/>
          <w:sz w:val="22"/>
          <w:szCs w:val="22"/>
          <w:lang w:val="it-IT"/>
        </w:rPr>
        <w:t>dell’Ente di provenienza.</w:t>
      </w:r>
    </w:p>
    <w:p w:rsidR="00E75C79" w:rsidRPr="001E0015" w:rsidRDefault="00E75C79" w:rsidP="00E75C79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  <w:lang w:val="it-IT" w:eastAsia="it-IT"/>
        </w:rPr>
      </w:pPr>
    </w:p>
    <w:p w:rsidR="00E75C79" w:rsidRPr="00E75C79" w:rsidRDefault="00E75C79" w:rsidP="00E75C79">
      <w:pPr>
        <w:suppressAutoHyphens w:val="0"/>
        <w:ind w:left="284"/>
        <w:jc w:val="both"/>
        <w:rPr>
          <w:rFonts w:asciiTheme="minorHAnsi" w:hAnsiTheme="minorHAnsi" w:cstheme="minorHAnsi"/>
          <w:color w:val="000000"/>
          <w:sz w:val="22"/>
          <w:szCs w:val="22"/>
          <w:lang w:val="it-IT"/>
        </w:rPr>
      </w:pPr>
    </w:p>
    <w:p w:rsidR="00E75C79" w:rsidRPr="00E75C79" w:rsidRDefault="00E75C79" w:rsidP="00E75C79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E75C79">
        <w:rPr>
          <w:rFonts w:asciiTheme="minorHAnsi" w:hAnsiTheme="minorHAnsi" w:cstheme="minorHAnsi"/>
          <w:sz w:val="22"/>
          <w:szCs w:val="22"/>
          <w:lang w:val="it-IT"/>
        </w:rPr>
        <w:t>L’Azienda potrà effettuare idonei controlli sulla veridicità delle dichiarazioni contenute nella domanda, ai sensi dell’art. 71 del D.P.R. 28 dicembre 2000, n. 445.</w:t>
      </w:r>
    </w:p>
    <w:p w:rsidR="00E75C79" w:rsidRPr="00E75C79" w:rsidRDefault="00E75C79" w:rsidP="00E75C79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:rsidR="00E75C79" w:rsidRPr="00E75C79" w:rsidRDefault="00E75C79" w:rsidP="00E75C79">
      <w:pPr>
        <w:jc w:val="both"/>
        <w:rPr>
          <w:rFonts w:asciiTheme="minorHAnsi" w:hAnsiTheme="minorHAnsi" w:cstheme="minorHAnsi"/>
          <w:b/>
          <w:i/>
          <w:sz w:val="22"/>
          <w:szCs w:val="22"/>
          <w:u w:val="single"/>
          <w:lang w:val="it-IT"/>
        </w:rPr>
      </w:pPr>
      <w:r w:rsidRPr="00E75C79">
        <w:rPr>
          <w:rFonts w:asciiTheme="minorHAnsi" w:hAnsiTheme="minorHAnsi" w:cstheme="minorHAnsi"/>
          <w:b/>
          <w:i/>
          <w:sz w:val="22"/>
          <w:szCs w:val="22"/>
          <w:u w:val="single"/>
          <w:lang w:val="it-IT"/>
        </w:rPr>
        <w:t>COMMISSIONE E AMMISSIONE CANDIDATI</w:t>
      </w:r>
    </w:p>
    <w:p w:rsidR="00E75C79" w:rsidRPr="00E75C79" w:rsidRDefault="00E75C79" w:rsidP="00E75C79">
      <w:pPr>
        <w:jc w:val="both"/>
        <w:rPr>
          <w:rFonts w:asciiTheme="minorHAnsi" w:hAnsiTheme="minorHAnsi" w:cstheme="minorHAnsi"/>
          <w:snapToGrid w:val="0"/>
          <w:color w:val="000000"/>
          <w:sz w:val="22"/>
          <w:szCs w:val="22"/>
          <w:lang w:val="it-IT"/>
        </w:rPr>
      </w:pPr>
      <w:r w:rsidRPr="00E75C79">
        <w:rPr>
          <w:rFonts w:asciiTheme="minorHAnsi" w:hAnsiTheme="minorHAnsi" w:cstheme="minorHAnsi"/>
          <w:snapToGrid w:val="0"/>
          <w:color w:val="000000"/>
          <w:sz w:val="22"/>
          <w:szCs w:val="22"/>
          <w:lang w:val="it-IT"/>
        </w:rPr>
        <w:t xml:space="preserve">Per la valutazione e la selezione dei candidati </w:t>
      </w:r>
      <w:r w:rsidR="009C1551">
        <w:rPr>
          <w:rFonts w:asciiTheme="minorHAnsi" w:hAnsiTheme="minorHAnsi" w:cstheme="minorHAnsi"/>
          <w:snapToGrid w:val="0"/>
          <w:color w:val="000000"/>
          <w:sz w:val="22"/>
          <w:szCs w:val="22"/>
          <w:lang w:val="it-IT"/>
        </w:rPr>
        <w:t>sarà</w:t>
      </w:r>
      <w:r w:rsidR="004D03F2">
        <w:rPr>
          <w:rFonts w:asciiTheme="minorHAnsi" w:hAnsiTheme="minorHAnsi" w:cstheme="minorHAnsi"/>
          <w:snapToGrid w:val="0"/>
          <w:color w:val="000000"/>
          <w:sz w:val="22"/>
          <w:szCs w:val="22"/>
          <w:lang w:val="it-IT"/>
        </w:rPr>
        <w:t xml:space="preserve"> nominata</w:t>
      </w:r>
      <w:r w:rsidRPr="00E75C79">
        <w:rPr>
          <w:rFonts w:asciiTheme="minorHAnsi" w:hAnsiTheme="minorHAnsi" w:cstheme="minorHAnsi"/>
          <w:snapToGrid w:val="0"/>
          <w:color w:val="000000"/>
          <w:sz w:val="22"/>
          <w:szCs w:val="22"/>
          <w:lang w:val="it-IT"/>
        </w:rPr>
        <w:t xml:space="preserve"> un’apposita Commissione.</w:t>
      </w:r>
    </w:p>
    <w:p w:rsidR="00E75C79" w:rsidRPr="00E75C79" w:rsidRDefault="00E75C79" w:rsidP="00E75C79">
      <w:pPr>
        <w:jc w:val="both"/>
        <w:rPr>
          <w:rFonts w:asciiTheme="minorHAnsi" w:hAnsiTheme="minorHAnsi" w:cstheme="minorHAnsi"/>
          <w:sz w:val="22"/>
          <w:szCs w:val="22"/>
          <w:u w:val="single"/>
          <w:lang w:val="it-IT"/>
        </w:rPr>
      </w:pPr>
      <w:r w:rsidRPr="00E75C79">
        <w:rPr>
          <w:rFonts w:asciiTheme="minorHAnsi" w:hAnsiTheme="minorHAnsi" w:cstheme="minorHAnsi"/>
          <w:snapToGrid w:val="0"/>
          <w:color w:val="000000"/>
          <w:sz w:val="22"/>
          <w:szCs w:val="22"/>
          <w:lang w:val="it-IT"/>
        </w:rPr>
        <w:t>La Commissione ammetterà solo i candidati che siano in possesso dei requisiti richiesti.</w:t>
      </w:r>
      <w:r w:rsidRPr="00E75C79">
        <w:rPr>
          <w:rFonts w:asciiTheme="minorHAnsi" w:hAnsiTheme="minorHAnsi" w:cstheme="minorHAnsi"/>
          <w:snapToGrid w:val="0"/>
          <w:sz w:val="22"/>
          <w:szCs w:val="22"/>
          <w:lang w:val="it-IT"/>
        </w:rPr>
        <w:t xml:space="preserve"> I candidati ammessi dovranno presentarsi </w:t>
      </w:r>
      <w:r w:rsidRPr="00E75C79">
        <w:rPr>
          <w:rFonts w:asciiTheme="minorHAnsi" w:hAnsiTheme="minorHAnsi" w:cstheme="minorHAnsi"/>
          <w:sz w:val="22"/>
          <w:szCs w:val="22"/>
          <w:lang w:val="it-IT"/>
        </w:rPr>
        <w:t>muniti di idoneo documento di riconoscimento nella data che verrà resa nota tramite pubblicazione sul sito aziendale.</w:t>
      </w:r>
    </w:p>
    <w:p w:rsidR="00E75C79" w:rsidRPr="00E75C79" w:rsidRDefault="00E75C79" w:rsidP="00E75C79">
      <w:pPr>
        <w:jc w:val="both"/>
        <w:rPr>
          <w:rFonts w:asciiTheme="minorHAnsi" w:hAnsiTheme="minorHAnsi" w:cstheme="minorHAnsi"/>
          <w:snapToGrid w:val="0"/>
          <w:sz w:val="22"/>
          <w:szCs w:val="22"/>
          <w:lang w:val="it-IT"/>
        </w:rPr>
      </w:pPr>
      <w:r w:rsidRPr="00E75C79">
        <w:rPr>
          <w:rFonts w:asciiTheme="minorHAnsi" w:hAnsiTheme="minorHAnsi" w:cstheme="minorHAnsi"/>
          <w:snapToGrid w:val="0"/>
          <w:color w:val="000000"/>
          <w:sz w:val="22"/>
          <w:szCs w:val="22"/>
          <w:lang w:val="it-IT"/>
        </w:rPr>
        <w:t xml:space="preserve">Verrà reso noto l’elenco dei candidati ammessi e di quelli eventualmente esclusi, mediante pubblicazione di apposito elenco sul sito Internet </w:t>
      </w:r>
      <w:r w:rsidRPr="00E75C79">
        <w:rPr>
          <w:rFonts w:asciiTheme="minorHAnsi" w:hAnsiTheme="minorHAnsi" w:cstheme="minorHAnsi"/>
          <w:snapToGrid w:val="0"/>
          <w:sz w:val="22"/>
          <w:szCs w:val="22"/>
          <w:lang w:val="it-IT"/>
        </w:rPr>
        <w:t xml:space="preserve">di Asp all’indirizzo </w:t>
      </w:r>
      <w:r w:rsidR="004D03F2" w:rsidRPr="004D03F2">
        <w:rPr>
          <w:rFonts w:asciiTheme="minorHAnsi" w:hAnsiTheme="minorHAnsi" w:cstheme="minorHAnsi"/>
          <w:snapToGrid w:val="0"/>
          <w:sz w:val="22"/>
          <w:szCs w:val="22"/>
          <w:lang w:val="it-IT"/>
        </w:rPr>
        <w:t>http://www.magieraansaloni.it/</w:t>
      </w:r>
      <w:r w:rsidRPr="00E75C79">
        <w:rPr>
          <w:rFonts w:asciiTheme="minorHAnsi" w:hAnsiTheme="minorHAnsi" w:cstheme="minorHAnsi"/>
          <w:snapToGrid w:val="0"/>
          <w:sz w:val="22"/>
          <w:szCs w:val="22"/>
          <w:lang w:val="it-IT"/>
        </w:rPr>
        <w:t>, nella Sezione “Amministrazione Trasparente”, sotto-sezione “Bandi di concorso”</w:t>
      </w:r>
      <w:r w:rsidR="009C1551">
        <w:rPr>
          <w:rFonts w:asciiTheme="minorHAnsi" w:hAnsiTheme="minorHAnsi" w:cstheme="minorHAnsi"/>
          <w:snapToGrid w:val="0"/>
          <w:sz w:val="22"/>
          <w:szCs w:val="22"/>
          <w:lang w:val="it-IT"/>
        </w:rPr>
        <w:t xml:space="preserve"> con modalità che rispettino la privacy del candidato</w:t>
      </w:r>
      <w:r w:rsidRPr="00E75C79">
        <w:rPr>
          <w:rFonts w:asciiTheme="minorHAnsi" w:hAnsiTheme="minorHAnsi" w:cstheme="minorHAnsi"/>
          <w:snapToGrid w:val="0"/>
          <w:sz w:val="22"/>
          <w:szCs w:val="22"/>
          <w:lang w:val="it-IT"/>
        </w:rPr>
        <w:t>. Per i candidati ammessi la comunicazione indicherà giorno, orario e sede della convocazione.</w:t>
      </w:r>
    </w:p>
    <w:p w:rsidR="00E75C79" w:rsidRPr="00E75C79" w:rsidRDefault="00E75C79" w:rsidP="00E75C79">
      <w:pPr>
        <w:jc w:val="both"/>
        <w:rPr>
          <w:rFonts w:asciiTheme="minorHAnsi" w:hAnsiTheme="minorHAnsi" w:cstheme="minorHAnsi"/>
          <w:snapToGrid w:val="0"/>
          <w:sz w:val="22"/>
          <w:szCs w:val="22"/>
          <w:lang w:val="it-IT"/>
        </w:rPr>
      </w:pPr>
      <w:r w:rsidRPr="00E75C79">
        <w:rPr>
          <w:rFonts w:asciiTheme="minorHAnsi" w:hAnsiTheme="minorHAnsi" w:cstheme="minorHAnsi"/>
          <w:snapToGrid w:val="0"/>
          <w:sz w:val="22"/>
          <w:szCs w:val="22"/>
          <w:lang w:val="it-IT"/>
        </w:rPr>
        <w:t>È facoltà di Asp, qualora lo ritenga opportuno o necessario, disporre, nei casi e modi di legge eventualmente previsti, la revoca dell’avviso,</w:t>
      </w:r>
      <w:proofErr w:type="gramStart"/>
      <w:r w:rsidRPr="00E75C79">
        <w:rPr>
          <w:rFonts w:asciiTheme="minorHAnsi" w:hAnsiTheme="minorHAnsi" w:cstheme="minorHAnsi"/>
          <w:snapToGrid w:val="0"/>
          <w:sz w:val="22"/>
          <w:szCs w:val="22"/>
          <w:lang w:val="it-IT"/>
        </w:rPr>
        <w:t xml:space="preserve">  </w:t>
      </w:r>
      <w:proofErr w:type="gramEnd"/>
      <w:r w:rsidRPr="00E75C79">
        <w:rPr>
          <w:rFonts w:asciiTheme="minorHAnsi" w:hAnsiTheme="minorHAnsi" w:cstheme="minorHAnsi"/>
          <w:snapToGrid w:val="0"/>
          <w:sz w:val="22"/>
          <w:szCs w:val="22"/>
          <w:lang w:val="it-IT"/>
        </w:rPr>
        <w:t>la proroga e/o variazioni dei termini ivi indicati, nonché la variazione della data della convocazione.</w:t>
      </w:r>
    </w:p>
    <w:p w:rsidR="00E75C79" w:rsidRPr="00E75C79" w:rsidRDefault="00E75C79" w:rsidP="00E75C79">
      <w:pPr>
        <w:jc w:val="both"/>
        <w:rPr>
          <w:rFonts w:asciiTheme="minorHAnsi" w:hAnsiTheme="minorHAnsi" w:cstheme="minorHAnsi"/>
          <w:b/>
          <w:snapToGrid w:val="0"/>
          <w:sz w:val="22"/>
          <w:szCs w:val="22"/>
          <w:lang w:val="it-IT"/>
        </w:rPr>
      </w:pPr>
      <w:r w:rsidRPr="00E75C79">
        <w:rPr>
          <w:rFonts w:asciiTheme="minorHAnsi" w:hAnsiTheme="minorHAnsi" w:cstheme="minorHAnsi"/>
          <w:b/>
          <w:snapToGrid w:val="0"/>
          <w:sz w:val="22"/>
          <w:szCs w:val="22"/>
          <w:lang w:val="it-IT"/>
        </w:rPr>
        <w:t>I candidati sono pertanto tenuti a verificare la loro ammissione e a controllare ogni eventuale comunicazione di carattere generale inerente la presente procedura che sarà emessa unicamente tramite il sito internet di Asp sino alla conclusione della procedura stessa.</w:t>
      </w:r>
    </w:p>
    <w:p w:rsidR="00E75C79" w:rsidRPr="00E75C79" w:rsidRDefault="00E75C79" w:rsidP="00E75C79">
      <w:pPr>
        <w:jc w:val="both"/>
        <w:rPr>
          <w:rFonts w:asciiTheme="minorHAnsi" w:hAnsiTheme="minorHAnsi" w:cstheme="minorHAnsi"/>
          <w:snapToGrid w:val="0"/>
          <w:sz w:val="22"/>
          <w:szCs w:val="22"/>
          <w:lang w:val="it-IT"/>
        </w:rPr>
      </w:pPr>
      <w:r w:rsidRPr="00E75C79">
        <w:rPr>
          <w:rFonts w:asciiTheme="minorHAnsi" w:hAnsiTheme="minorHAnsi" w:cstheme="minorHAnsi"/>
          <w:snapToGrid w:val="0"/>
          <w:sz w:val="22"/>
          <w:szCs w:val="22"/>
          <w:lang w:val="it-IT"/>
        </w:rPr>
        <w:t xml:space="preserve">Ogni avviso pubblicato in tale modalità viene </w:t>
      </w:r>
      <w:r w:rsidR="009C1551">
        <w:rPr>
          <w:rFonts w:asciiTheme="minorHAnsi" w:hAnsiTheme="minorHAnsi" w:cstheme="minorHAnsi"/>
          <w:snapToGrid w:val="0"/>
          <w:sz w:val="22"/>
          <w:szCs w:val="22"/>
          <w:lang w:val="it-IT"/>
        </w:rPr>
        <w:t xml:space="preserve">pubblicato con anticipo di almeno 3 giorni rispetto alle convocazioni e </w:t>
      </w:r>
      <w:r w:rsidRPr="00E75C79">
        <w:rPr>
          <w:rFonts w:asciiTheme="minorHAnsi" w:hAnsiTheme="minorHAnsi" w:cstheme="minorHAnsi"/>
          <w:snapToGrid w:val="0"/>
          <w:sz w:val="22"/>
          <w:szCs w:val="22"/>
          <w:lang w:val="it-IT"/>
        </w:rPr>
        <w:t>dato per conosciuto dai candidati.</w:t>
      </w:r>
    </w:p>
    <w:p w:rsidR="00E75C79" w:rsidRPr="00E75C79" w:rsidRDefault="00E75C79" w:rsidP="00E75C79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:rsidR="00E75C79" w:rsidRPr="00E75C79" w:rsidRDefault="00E75C79" w:rsidP="00E75C79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:rsidR="00E75C79" w:rsidRPr="00E75C79" w:rsidRDefault="00E75C79" w:rsidP="00E75C79">
      <w:pPr>
        <w:jc w:val="both"/>
        <w:rPr>
          <w:rFonts w:asciiTheme="minorHAnsi" w:hAnsiTheme="minorHAnsi" w:cstheme="minorHAnsi"/>
          <w:b/>
          <w:i/>
          <w:sz w:val="22"/>
          <w:szCs w:val="22"/>
          <w:u w:val="single"/>
          <w:lang w:val="it-IT"/>
        </w:rPr>
      </w:pPr>
      <w:r w:rsidRPr="00E75C79">
        <w:rPr>
          <w:rFonts w:asciiTheme="minorHAnsi" w:hAnsiTheme="minorHAnsi" w:cstheme="minorHAnsi"/>
          <w:b/>
          <w:i/>
          <w:sz w:val="22"/>
          <w:szCs w:val="22"/>
          <w:u w:val="single"/>
          <w:lang w:val="it-IT"/>
        </w:rPr>
        <w:t xml:space="preserve">VALUTAZIONE DELLE DOMANDE   </w:t>
      </w:r>
    </w:p>
    <w:p w:rsidR="00E75C79" w:rsidRPr="00E75C79" w:rsidRDefault="00E75C79" w:rsidP="00E75C79">
      <w:pPr>
        <w:jc w:val="both"/>
        <w:rPr>
          <w:rFonts w:asciiTheme="minorHAnsi" w:hAnsiTheme="minorHAnsi" w:cstheme="minorHAnsi"/>
          <w:snapToGrid w:val="0"/>
          <w:color w:val="000000"/>
          <w:sz w:val="22"/>
          <w:szCs w:val="22"/>
          <w:lang w:val="it-IT"/>
        </w:rPr>
      </w:pPr>
      <w:r w:rsidRPr="00E75C79">
        <w:rPr>
          <w:rFonts w:asciiTheme="minorHAnsi" w:hAnsiTheme="minorHAnsi" w:cstheme="minorHAnsi"/>
          <w:snapToGrid w:val="0"/>
          <w:color w:val="000000"/>
          <w:sz w:val="22"/>
          <w:szCs w:val="22"/>
          <w:lang w:val="it-IT"/>
        </w:rPr>
        <w:t xml:space="preserve">I candidati ammessi saranno convocati per un colloquio. </w:t>
      </w:r>
      <w:r w:rsidRPr="00E75C79">
        <w:rPr>
          <w:rFonts w:asciiTheme="minorHAnsi" w:hAnsiTheme="minorHAnsi" w:cstheme="minorHAnsi"/>
          <w:sz w:val="22"/>
          <w:szCs w:val="22"/>
          <w:lang w:val="it-IT"/>
        </w:rPr>
        <w:t xml:space="preserve">Nel colloquio si </w:t>
      </w:r>
      <w:proofErr w:type="gramStart"/>
      <w:r w:rsidRPr="00E75C79">
        <w:rPr>
          <w:rFonts w:asciiTheme="minorHAnsi" w:hAnsiTheme="minorHAnsi" w:cstheme="minorHAnsi"/>
          <w:sz w:val="22"/>
          <w:szCs w:val="22"/>
          <w:lang w:val="it-IT"/>
        </w:rPr>
        <w:t>valuteranno</w:t>
      </w:r>
      <w:proofErr w:type="gramEnd"/>
      <w:r w:rsidRPr="00E75C79">
        <w:rPr>
          <w:rFonts w:asciiTheme="minorHAnsi" w:hAnsiTheme="minorHAnsi" w:cstheme="minorHAnsi"/>
          <w:sz w:val="22"/>
          <w:szCs w:val="22"/>
          <w:lang w:val="it-IT"/>
        </w:rPr>
        <w:t xml:space="preserve"> la preparazione professionale specifica in relazione al ruolo da ricoprire, con particolare riguardo a quanto inserito nel curriculum vitae del candidato, la preparazione professionale, le  conoscenze tecniche proprie del ruolo di </w:t>
      </w:r>
      <w:r w:rsidR="00CE0308">
        <w:rPr>
          <w:rFonts w:asciiTheme="minorHAnsi" w:hAnsiTheme="minorHAnsi" w:cstheme="minorHAnsi"/>
          <w:sz w:val="22"/>
          <w:szCs w:val="22"/>
          <w:lang w:val="it-IT"/>
        </w:rPr>
        <w:t xml:space="preserve">Educatore di </w:t>
      </w:r>
      <w:r w:rsidR="009C1551">
        <w:rPr>
          <w:rFonts w:asciiTheme="minorHAnsi" w:hAnsiTheme="minorHAnsi" w:cstheme="minorHAnsi"/>
          <w:sz w:val="22"/>
          <w:szCs w:val="22"/>
          <w:lang w:val="it-IT"/>
        </w:rPr>
        <w:t>Nido</w:t>
      </w:r>
      <w:r w:rsidR="00CE0308">
        <w:rPr>
          <w:rFonts w:asciiTheme="minorHAnsi" w:hAnsiTheme="minorHAnsi" w:cstheme="minorHAnsi"/>
          <w:sz w:val="22"/>
          <w:szCs w:val="22"/>
          <w:lang w:val="it-IT"/>
        </w:rPr>
        <w:t xml:space="preserve"> d’Infanzia</w:t>
      </w:r>
      <w:r w:rsidRPr="00E75C79">
        <w:rPr>
          <w:rFonts w:asciiTheme="minorHAnsi" w:hAnsiTheme="minorHAnsi" w:cstheme="minorHAnsi"/>
          <w:sz w:val="22"/>
          <w:szCs w:val="22"/>
          <w:lang w:val="it-IT"/>
        </w:rPr>
        <w:t>, il possesso di requisiti attitudinali aderenti al posto da ricoprire, con particolare riferimento agli elementi relazionali e comportamentali,  nonché, le motivazioni e le conoscenze, anche informatiche, possedute e la motivazione al trasferimento</w:t>
      </w:r>
    </w:p>
    <w:p w:rsidR="00E75C79" w:rsidRPr="00E75C79" w:rsidRDefault="00E75C79" w:rsidP="00E75C79">
      <w:pPr>
        <w:jc w:val="both"/>
        <w:rPr>
          <w:rFonts w:asciiTheme="minorHAnsi" w:hAnsiTheme="minorHAnsi" w:cstheme="minorHAnsi"/>
          <w:sz w:val="22"/>
          <w:szCs w:val="22"/>
          <w:u w:val="single"/>
          <w:lang w:val="it-IT"/>
        </w:rPr>
      </w:pPr>
    </w:p>
    <w:p w:rsidR="00E75C79" w:rsidRPr="0071032E" w:rsidRDefault="00E75C79" w:rsidP="00E75C79">
      <w:pPr>
        <w:jc w:val="both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71032E">
        <w:rPr>
          <w:rFonts w:asciiTheme="minorHAnsi" w:hAnsiTheme="minorHAnsi" w:cstheme="minorHAnsi"/>
          <w:b/>
          <w:sz w:val="22"/>
          <w:szCs w:val="22"/>
          <w:lang w:val="it-IT"/>
        </w:rPr>
        <w:t>La mancata partecipazione al colloquio</w:t>
      </w:r>
      <w:proofErr w:type="gramStart"/>
      <w:r w:rsidRPr="0071032E">
        <w:rPr>
          <w:rFonts w:asciiTheme="minorHAnsi" w:hAnsiTheme="minorHAnsi" w:cstheme="minorHAnsi"/>
          <w:b/>
          <w:sz w:val="22"/>
          <w:szCs w:val="22"/>
          <w:lang w:val="it-IT"/>
        </w:rPr>
        <w:t xml:space="preserve">  </w:t>
      </w:r>
      <w:proofErr w:type="gramEnd"/>
      <w:r w:rsidRPr="0071032E">
        <w:rPr>
          <w:rFonts w:asciiTheme="minorHAnsi" w:hAnsiTheme="minorHAnsi" w:cstheme="minorHAnsi"/>
          <w:b/>
          <w:sz w:val="22"/>
          <w:szCs w:val="22"/>
          <w:lang w:val="it-IT"/>
        </w:rPr>
        <w:t>verrà considerata a tutti gli effetti come rinuncia.</w:t>
      </w:r>
    </w:p>
    <w:p w:rsidR="00E75C79" w:rsidRPr="00E75C79" w:rsidRDefault="00E75C79" w:rsidP="00E75C79">
      <w:pPr>
        <w:jc w:val="both"/>
        <w:rPr>
          <w:rFonts w:asciiTheme="minorHAnsi" w:hAnsiTheme="minorHAnsi" w:cstheme="minorHAnsi"/>
          <w:snapToGrid w:val="0"/>
          <w:sz w:val="22"/>
          <w:szCs w:val="22"/>
          <w:lang w:val="it-IT"/>
        </w:rPr>
      </w:pPr>
    </w:p>
    <w:p w:rsidR="00E75C79" w:rsidRPr="00E75C79" w:rsidRDefault="00E75C79" w:rsidP="00E75C79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E75C79">
        <w:rPr>
          <w:rFonts w:asciiTheme="minorHAnsi" w:hAnsiTheme="minorHAnsi" w:cstheme="minorHAnsi"/>
          <w:sz w:val="22"/>
          <w:szCs w:val="22"/>
          <w:lang w:val="it-IT"/>
        </w:rPr>
        <w:t>Al termine dei colloqui, la Commissione concluderà il percorso attribuendo un giudizio finale di idoneità</w:t>
      </w:r>
      <w:r w:rsidR="009C1551">
        <w:rPr>
          <w:rFonts w:asciiTheme="minorHAnsi" w:hAnsiTheme="minorHAnsi" w:cstheme="minorHAnsi"/>
          <w:sz w:val="22"/>
          <w:szCs w:val="22"/>
          <w:lang w:val="it-IT"/>
        </w:rPr>
        <w:t>/inidoneità</w:t>
      </w:r>
      <w:r w:rsidRPr="00E75C79">
        <w:rPr>
          <w:rFonts w:asciiTheme="minorHAnsi" w:hAnsiTheme="minorHAnsi" w:cstheme="minorHAnsi"/>
          <w:sz w:val="22"/>
          <w:szCs w:val="22"/>
          <w:lang w:val="it-IT"/>
        </w:rPr>
        <w:t xml:space="preserve"> in relazione al contenuto professionale proprio del profilo </w:t>
      </w:r>
      <w:r w:rsidR="009C1551">
        <w:rPr>
          <w:rFonts w:asciiTheme="minorHAnsi" w:hAnsiTheme="minorHAnsi" w:cstheme="minorHAnsi"/>
          <w:sz w:val="22"/>
          <w:szCs w:val="22"/>
          <w:lang w:val="it-IT"/>
        </w:rPr>
        <w:t xml:space="preserve">di educatore Asilo Nido </w:t>
      </w:r>
      <w:r w:rsidRPr="00E75C79">
        <w:rPr>
          <w:rFonts w:asciiTheme="minorHAnsi" w:hAnsiTheme="minorHAnsi" w:cstheme="minorHAnsi"/>
          <w:sz w:val="22"/>
          <w:szCs w:val="22"/>
          <w:lang w:val="it-IT"/>
        </w:rPr>
        <w:t xml:space="preserve">presso Asp </w:t>
      </w:r>
      <w:r>
        <w:rPr>
          <w:rFonts w:asciiTheme="minorHAnsi" w:hAnsiTheme="minorHAnsi" w:cstheme="minorHAnsi"/>
          <w:sz w:val="22"/>
          <w:szCs w:val="22"/>
          <w:lang w:val="it-IT"/>
        </w:rPr>
        <w:t xml:space="preserve">Magiera </w:t>
      </w:r>
      <w:proofErr w:type="spellStart"/>
      <w:r>
        <w:rPr>
          <w:rFonts w:asciiTheme="minorHAnsi" w:hAnsiTheme="minorHAnsi" w:cstheme="minorHAnsi"/>
          <w:sz w:val="22"/>
          <w:szCs w:val="22"/>
          <w:lang w:val="it-IT"/>
        </w:rPr>
        <w:t>Ansaloni</w:t>
      </w:r>
      <w:proofErr w:type="spellEnd"/>
      <w:r w:rsidRPr="00E75C79">
        <w:rPr>
          <w:rFonts w:asciiTheme="minorHAnsi" w:hAnsiTheme="minorHAnsi" w:cstheme="minorHAnsi"/>
          <w:sz w:val="22"/>
          <w:szCs w:val="22"/>
          <w:lang w:val="it-IT"/>
        </w:rPr>
        <w:t xml:space="preserve">. La Commissione potrà esprimere il giudizio </w:t>
      </w:r>
      <w:r w:rsidR="009C1551">
        <w:rPr>
          <w:rFonts w:asciiTheme="minorHAnsi" w:hAnsiTheme="minorHAnsi" w:cstheme="minorHAnsi"/>
          <w:sz w:val="22"/>
          <w:szCs w:val="22"/>
          <w:lang w:val="it-IT"/>
        </w:rPr>
        <w:t xml:space="preserve">per gli idonei </w:t>
      </w:r>
      <w:r w:rsidRPr="00E75C79">
        <w:rPr>
          <w:rFonts w:asciiTheme="minorHAnsi" w:hAnsiTheme="minorHAnsi" w:cstheme="minorHAnsi"/>
          <w:sz w:val="22"/>
          <w:szCs w:val="22"/>
          <w:lang w:val="it-IT"/>
        </w:rPr>
        <w:t xml:space="preserve">anche attraverso l’attribuzione di un </w:t>
      </w:r>
      <w:proofErr w:type="spellStart"/>
      <w:r w:rsidRPr="00E75C79">
        <w:rPr>
          <w:rFonts w:asciiTheme="minorHAnsi" w:hAnsiTheme="minorHAnsi" w:cstheme="minorHAnsi"/>
          <w:sz w:val="22"/>
          <w:szCs w:val="22"/>
          <w:lang w:val="it-IT"/>
        </w:rPr>
        <w:t>puntegggio</w:t>
      </w:r>
      <w:proofErr w:type="spellEnd"/>
      <w:r w:rsidRPr="00E75C79">
        <w:rPr>
          <w:rFonts w:asciiTheme="minorHAnsi" w:hAnsiTheme="minorHAnsi" w:cstheme="minorHAnsi"/>
          <w:sz w:val="22"/>
          <w:szCs w:val="22"/>
          <w:lang w:val="it-IT"/>
        </w:rPr>
        <w:t xml:space="preserve"> sino a un massimo di 30 punti. Per conseguire l’idoneità occorrerà riportare un punteggio pari o superiore a 21/30.</w:t>
      </w:r>
      <w:bookmarkStart w:id="0" w:name="_GoBack"/>
      <w:bookmarkEnd w:id="0"/>
    </w:p>
    <w:p w:rsidR="00E75C79" w:rsidRPr="00E75C79" w:rsidRDefault="00E75C79" w:rsidP="00E75C79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E75C79">
        <w:rPr>
          <w:rFonts w:asciiTheme="minorHAnsi" w:hAnsiTheme="minorHAnsi" w:cstheme="minorHAnsi"/>
          <w:sz w:val="22"/>
          <w:szCs w:val="22"/>
          <w:lang w:val="it-IT"/>
        </w:rPr>
        <w:lastRenderedPageBreak/>
        <w:t>In caso di più candidati, verrà formulata una graduatoria tra i candidati idonei, che abbiano ottenuto punteggi di almeno 21/30. A parità di punteggio costituisce preferenza la minore età.</w:t>
      </w:r>
    </w:p>
    <w:p w:rsidR="00E75C79" w:rsidRPr="00E75C79" w:rsidRDefault="00E75C79" w:rsidP="00E75C79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E75C79">
        <w:rPr>
          <w:rFonts w:asciiTheme="minorHAnsi" w:hAnsiTheme="minorHAnsi" w:cstheme="minorHAnsi"/>
          <w:sz w:val="22"/>
          <w:szCs w:val="22"/>
          <w:lang w:val="it-IT"/>
        </w:rPr>
        <w:t>La graduatoria, esauriti i posti del presente avviso, non conserva efficacia e non può essere utilizzata per successive selezioni.</w:t>
      </w:r>
    </w:p>
    <w:p w:rsidR="00E75C79" w:rsidRPr="00CE0308" w:rsidRDefault="00E75C79" w:rsidP="00E75C79">
      <w:pPr>
        <w:jc w:val="both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CE0308">
        <w:rPr>
          <w:rFonts w:asciiTheme="minorHAnsi" w:hAnsiTheme="minorHAnsi" w:cstheme="minorHAnsi"/>
          <w:b/>
          <w:sz w:val="22"/>
          <w:szCs w:val="22"/>
          <w:lang w:val="it-IT"/>
        </w:rPr>
        <w:t xml:space="preserve">E’ facoltà dell’Azienda non individuare alcun candidato rispondente alle esigenze e </w:t>
      </w:r>
      <w:proofErr w:type="gramStart"/>
      <w:r w:rsidRPr="00CE0308">
        <w:rPr>
          <w:rFonts w:asciiTheme="minorHAnsi" w:hAnsiTheme="minorHAnsi" w:cstheme="minorHAnsi"/>
          <w:b/>
          <w:sz w:val="22"/>
          <w:szCs w:val="22"/>
          <w:lang w:val="it-IT"/>
        </w:rPr>
        <w:t>aspettative</w:t>
      </w:r>
      <w:proofErr w:type="gramEnd"/>
      <w:r w:rsidRPr="00CE0308">
        <w:rPr>
          <w:rFonts w:asciiTheme="minorHAnsi" w:hAnsiTheme="minorHAnsi" w:cstheme="minorHAnsi"/>
          <w:b/>
          <w:sz w:val="22"/>
          <w:szCs w:val="22"/>
          <w:lang w:val="it-IT"/>
        </w:rPr>
        <w:t xml:space="preserve"> della stessa. </w:t>
      </w:r>
    </w:p>
    <w:p w:rsidR="00E75C79" w:rsidRPr="00E75C79" w:rsidRDefault="00E75C79" w:rsidP="00E75C79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:rsidR="00E75C79" w:rsidRPr="00E75C79" w:rsidRDefault="00E75C79" w:rsidP="00E75C79">
      <w:pPr>
        <w:jc w:val="both"/>
        <w:rPr>
          <w:rFonts w:asciiTheme="minorHAnsi" w:hAnsiTheme="minorHAnsi" w:cstheme="minorHAnsi"/>
          <w:b/>
          <w:i/>
          <w:sz w:val="22"/>
          <w:szCs w:val="22"/>
          <w:u w:val="single"/>
          <w:lang w:val="it-IT"/>
        </w:rPr>
      </w:pPr>
      <w:r w:rsidRPr="00E75C79">
        <w:rPr>
          <w:rFonts w:asciiTheme="minorHAnsi" w:hAnsiTheme="minorHAnsi" w:cstheme="minorHAnsi"/>
          <w:b/>
          <w:i/>
          <w:sz w:val="22"/>
          <w:szCs w:val="22"/>
          <w:u w:val="single"/>
          <w:lang w:val="it-IT"/>
        </w:rPr>
        <w:t>TRASFERIMENTO</w:t>
      </w:r>
    </w:p>
    <w:p w:rsidR="00E75C79" w:rsidRPr="00E75C79" w:rsidRDefault="00E75C79" w:rsidP="00E75C79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E75C79">
        <w:rPr>
          <w:rFonts w:asciiTheme="minorHAnsi" w:hAnsiTheme="minorHAnsi" w:cstheme="minorHAnsi"/>
          <w:sz w:val="22"/>
          <w:szCs w:val="22"/>
          <w:lang w:val="it-IT"/>
        </w:rPr>
        <w:t xml:space="preserve">I candidati eventualmente ritenuti idonei dovranno produrre il necessario NULLA OSTA </w:t>
      </w:r>
      <w:r w:rsidR="009C1551">
        <w:rPr>
          <w:rFonts w:asciiTheme="minorHAnsi" w:hAnsiTheme="minorHAnsi" w:cstheme="minorHAnsi"/>
          <w:sz w:val="22"/>
          <w:szCs w:val="22"/>
          <w:lang w:val="it-IT"/>
        </w:rPr>
        <w:t xml:space="preserve">definitivo </w:t>
      </w:r>
      <w:r w:rsidRPr="00E75C79">
        <w:rPr>
          <w:rFonts w:asciiTheme="minorHAnsi" w:hAnsiTheme="minorHAnsi" w:cstheme="minorHAnsi"/>
          <w:sz w:val="22"/>
          <w:szCs w:val="22"/>
          <w:lang w:val="it-IT"/>
        </w:rPr>
        <w:t xml:space="preserve">dell’Ente di appartenenza alla mobilità, </w:t>
      </w:r>
      <w:proofErr w:type="gramStart"/>
      <w:r w:rsidRPr="00E75C79">
        <w:rPr>
          <w:rFonts w:asciiTheme="minorHAnsi" w:hAnsiTheme="minorHAnsi" w:cstheme="minorHAnsi"/>
          <w:sz w:val="22"/>
          <w:szCs w:val="22"/>
          <w:lang w:val="it-IT"/>
        </w:rPr>
        <w:t>nonché</w:t>
      </w:r>
      <w:proofErr w:type="gramEnd"/>
      <w:r w:rsidRPr="00E75C79">
        <w:rPr>
          <w:rFonts w:asciiTheme="minorHAnsi" w:hAnsiTheme="minorHAnsi" w:cstheme="minorHAnsi"/>
          <w:sz w:val="22"/>
          <w:szCs w:val="22"/>
          <w:lang w:val="it-IT"/>
        </w:rPr>
        <w:t xml:space="preserve"> tutta l’eventuale altra documentazione a comprova dei requisiti dichiarati in sede di partecipazione, e prendere servizio entro i termini che verranno stabiliti da ASP “ </w:t>
      </w:r>
      <w:r>
        <w:rPr>
          <w:rFonts w:asciiTheme="minorHAnsi" w:hAnsiTheme="minorHAnsi" w:cstheme="minorHAnsi"/>
          <w:sz w:val="22"/>
          <w:szCs w:val="22"/>
          <w:lang w:val="it-IT"/>
        </w:rPr>
        <w:t xml:space="preserve">Magiera </w:t>
      </w:r>
      <w:proofErr w:type="spellStart"/>
      <w:r>
        <w:rPr>
          <w:rFonts w:asciiTheme="minorHAnsi" w:hAnsiTheme="minorHAnsi" w:cstheme="minorHAnsi"/>
          <w:sz w:val="22"/>
          <w:szCs w:val="22"/>
          <w:lang w:val="it-IT"/>
        </w:rPr>
        <w:t>Ansaloni</w:t>
      </w:r>
      <w:proofErr w:type="spellEnd"/>
      <w:r w:rsidRPr="00E75C79">
        <w:rPr>
          <w:rFonts w:asciiTheme="minorHAnsi" w:hAnsiTheme="minorHAnsi" w:cstheme="minorHAnsi"/>
          <w:sz w:val="22"/>
          <w:szCs w:val="22"/>
          <w:lang w:val="it-IT"/>
        </w:rPr>
        <w:t>”, pena l’annullabilità della singola procedura di mobilità.</w:t>
      </w:r>
    </w:p>
    <w:p w:rsidR="00E75C79" w:rsidRPr="00E75C79" w:rsidRDefault="00E75C79" w:rsidP="00E75C79">
      <w:pPr>
        <w:widowControl w:val="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jc w:val="both"/>
        <w:rPr>
          <w:rFonts w:asciiTheme="minorHAnsi" w:hAnsiTheme="minorHAnsi" w:cstheme="minorHAnsi"/>
          <w:snapToGrid w:val="0"/>
          <w:sz w:val="10"/>
          <w:szCs w:val="10"/>
          <w:lang w:val="it-IT"/>
        </w:rPr>
      </w:pPr>
    </w:p>
    <w:p w:rsidR="00E75C79" w:rsidRPr="00E75C79" w:rsidRDefault="00E75C79" w:rsidP="00E75C79">
      <w:pPr>
        <w:widowControl w:val="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jc w:val="both"/>
        <w:rPr>
          <w:rFonts w:asciiTheme="minorHAnsi" w:hAnsiTheme="minorHAnsi" w:cstheme="minorHAnsi"/>
          <w:snapToGrid w:val="0"/>
          <w:sz w:val="22"/>
          <w:szCs w:val="22"/>
          <w:lang w:val="it-IT"/>
        </w:rPr>
      </w:pPr>
      <w:r w:rsidRPr="00E75C79">
        <w:rPr>
          <w:rFonts w:asciiTheme="minorHAnsi" w:hAnsiTheme="minorHAnsi" w:cstheme="minorHAnsi"/>
          <w:snapToGrid w:val="0"/>
          <w:sz w:val="22"/>
          <w:szCs w:val="22"/>
          <w:lang w:val="it-IT"/>
        </w:rPr>
        <w:t xml:space="preserve">L’Azienda non si farà carico di giornate di ferie, straordinari non recuperati </w:t>
      </w:r>
      <w:proofErr w:type="spellStart"/>
      <w:r w:rsidRPr="00E75C79">
        <w:rPr>
          <w:rFonts w:asciiTheme="minorHAnsi" w:hAnsiTheme="minorHAnsi" w:cstheme="minorHAnsi"/>
          <w:snapToGrid w:val="0"/>
          <w:sz w:val="22"/>
          <w:szCs w:val="22"/>
          <w:lang w:val="it-IT"/>
        </w:rPr>
        <w:t>ecc</w:t>
      </w:r>
      <w:proofErr w:type="spellEnd"/>
      <w:r w:rsidRPr="00E75C79">
        <w:rPr>
          <w:rFonts w:asciiTheme="minorHAnsi" w:hAnsiTheme="minorHAnsi" w:cstheme="minorHAnsi"/>
          <w:snapToGrid w:val="0"/>
          <w:sz w:val="22"/>
          <w:szCs w:val="22"/>
          <w:lang w:val="it-IT"/>
        </w:rPr>
        <w:t>, maturati e non goduti nell’Ente di provenienza che pertanto dovranno essere fruiti prima del trasferimento.</w:t>
      </w:r>
    </w:p>
    <w:p w:rsidR="00E75C79" w:rsidRPr="00E75C79" w:rsidRDefault="00E75C79" w:rsidP="00E75C79">
      <w:pPr>
        <w:widowControl w:val="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jc w:val="both"/>
        <w:rPr>
          <w:rFonts w:asciiTheme="minorHAnsi" w:hAnsiTheme="minorHAnsi" w:cstheme="minorHAnsi"/>
          <w:snapToGrid w:val="0"/>
          <w:sz w:val="10"/>
          <w:szCs w:val="10"/>
          <w:lang w:val="it-IT"/>
        </w:rPr>
      </w:pPr>
    </w:p>
    <w:p w:rsidR="00E75C79" w:rsidRPr="00E75C79" w:rsidRDefault="00E75C79" w:rsidP="00E75C7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E75C79">
        <w:rPr>
          <w:rFonts w:asciiTheme="minorHAnsi" w:hAnsiTheme="minorHAnsi" w:cstheme="minorHAnsi"/>
          <w:sz w:val="22"/>
          <w:szCs w:val="22"/>
          <w:lang w:val="it-IT"/>
        </w:rPr>
        <w:t>Pervenuto il nulla osta e verificato il rispetto delle disposizioni e vincoli in materia di assunzione e di spese di personale, sarà adottato formale atto di trasferimento per cessione del contratto di lavoro per conseguente passaggio diretto tra Amministrazioni.</w:t>
      </w:r>
    </w:p>
    <w:p w:rsidR="00E75C79" w:rsidRPr="00E75C79" w:rsidRDefault="00E75C79" w:rsidP="00E75C79">
      <w:pPr>
        <w:widowControl w:val="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jc w:val="both"/>
        <w:rPr>
          <w:rFonts w:asciiTheme="minorHAnsi" w:hAnsiTheme="minorHAnsi" w:cstheme="minorHAnsi"/>
          <w:snapToGrid w:val="0"/>
          <w:sz w:val="10"/>
          <w:szCs w:val="10"/>
          <w:lang w:val="it-IT"/>
        </w:rPr>
      </w:pPr>
    </w:p>
    <w:p w:rsidR="00E75C79" w:rsidRPr="00E75C79" w:rsidRDefault="00E75C79" w:rsidP="00E75C79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it-IT" w:eastAsia="it-IT"/>
        </w:rPr>
      </w:pPr>
      <w:r w:rsidRPr="00E75C79">
        <w:rPr>
          <w:rFonts w:asciiTheme="minorHAnsi" w:hAnsiTheme="minorHAnsi" w:cstheme="minorHAnsi"/>
          <w:snapToGrid w:val="0"/>
          <w:sz w:val="22"/>
          <w:szCs w:val="22"/>
          <w:lang w:val="it-IT"/>
        </w:rPr>
        <w:t xml:space="preserve">Eventuali e limitate deroghe </w:t>
      </w:r>
      <w:r w:rsidRPr="00E75C79">
        <w:rPr>
          <w:rFonts w:asciiTheme="minorHAnsi" w:hAnsiTheme="minorHAnsi" w:cstheme="minorHAnsi"/>
          <w:sz w:val="22"/>
          <w:szCs w:val="22"/>
          <w:lang w:val="it-IT" w:eastAsia="it-IT"/>
        </w:rPr>
        <w:t xml:space="preserve">in via eccezionale ed esclusivamente per le giornate di ferie, dovranno essere concordate tra tutte le parti coinvolte, cercando di contemperare le esigenze e, comunque, solo a condizione che </w:t>
      </w:r>
      <w:proofErr w:type="gramStart"/>
      <w:r w:rsidRPr="00E75C79">
        <w:rPr>
          <w:rFonts w:asciiTheme="minorHAnsi" w:hAnsiTheme="minorHAnsi" w:cstheme="minorHAnsi"/>
          <w:sz w:val="22"/>
          <w:szCs w:val="22"/>
          <w:lang w:val="it-IT" w:eastAsia="it-IT"/>
        </w:rPr>
        <w:t>risultino</w:t>
      </w:r>
      <w:proofErr w:type="gramEnd"/>
      <w:r w:rsidRPr="00E75C79">
        <w:rPr>
          <w:rFonts w:asciiTheme="minorHAnsi" w:hAnsiTheme="minorHAnsi" w:cstheme="minorHAnsi"/>
          <w:sz w:val="22"/>
          <w:szCs w:val="22"/>
          <w:lang w:val="it-IT" w:eastAsia="it-IT"/>
        </w:rPr>
        <w:t xml:space="preserve"> adeguatamente preservate le ragioni di pubblico interesse  di Asp </w:t>
      </w:r>
      <w:r>
        <w:rPr>
          <w:rFonts w:asciiTheme="minorHAnsi" w:hAnsiTheme="minorHAnsi" w:cstheme="minorHAnsi"/>
          <w:sz w:val="22"/>
          <w:szCs w:val="22"/>
          <w:lang w:val="it-IT" w:eastAsia="it-IT"/>
        </w:rPr>
        <w:t xml:space="preserve">Magiera </w:t>
      </w:r>
      <w:proofErr w:type="spellStart"/>
      <w:r>
        <w:rPr>
          <w:rFonts w:asciiTheme="minorHAnsi" w:hAnsiTheme="minorHAnsi" w:cstheme="minorHAnsi"/>
          <w:sz w:val="22"/>
          <w:szCs w:val="22"/>
          <w:lang w:val="it-IT" w:eastAsia="it-IT"/>
        </w:rPr>
        <w:t>Ansaloni</w:t>
      </w:r>
      <w:proofErr w:type="spellEnd"/>
      <w:r w:rsidRPr="00E75C79">
        <w:rPr>
          <w:rFonts w:asciiTheme="minorHAnsi" w:hAnsiTheme="minorHAnsi" w:cstheme="minorHAnsi"/>
          <w:sz w:val="22"/>
          <w:szCs w:val="22"/>
          <w:lang w:val="it-IT" w:eastAsia="it-IT"/>
        </w:rPr>
        <w:t>.</w:t>
      </w:r>
    </w:p>
    <w:p w:rsidR="00E75C79" w:rsidRPr="00E75C79" w:rsidRDefault="00E75C79" w:rsidP="00E75C79">
      <w:pPr>
        <w:widowControl w:val="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jc w:val="both"/>
        <w:rPr>
          <w:rFonts w:asciiTheme="minorHAnsi" w:hAnsiTheme="minorHAnsi" w:cstheme="minorHAnsi"/>
          <w:snapToGrid w:val="0"/>
          <w:sz w:val="22"/>
          <w:szCs w:val="22"/>
          <w:lang w:val="it-IT"/>
        </w:rPr>
      </w:pPr>
    </w:p>
    <w:p w:rsidR="00E75C79" w:rsidRPr="00E75C79" w:rsidRDefault="00E75C79" w:rsidP="00E75C79">
      <w:pPr>
        <w:rPr>
          <w:rFonts w:asciiTheme="minorHAnsi" w:hAnsiTheme="minorHAnsi" w:cstheme="minorHAnsi"/>
          <w:b/>
          <w:i/>
          <w:sz w:val="24"/>
          <w:szCs w:val="24"/>
          <w:u w:val="single"/>
          <w:lang w:val="it-IT"/>
        </w:rPr>
      </w:pPr>
      <w:r w:rsidRPr="00E75C79">
        <w:rPr>
          <w:rFonts w:asciiTheme="minorHAnsi" w:hAnsiTheme="minorHAnsi" w:cstheme="minorHAnsi"/>
          <w:b/>
          <w:i/>
          <w:sz w:val="24"/>
          <w:szCs w:val="24"/>
          <w:u w:val="single"/>
          <w:lang w:val="it-IT"/>
        </w:rPr>
        <w:t>DISPOSIZIONI GENERALI E FINALI</w:t>
      </w:r>
    </w:p>
    <w:p w:rsidR="00E75C79" w:rsidRPr="00E75C79" w:rsidRDefault="00E75C79" w:rsidP="00E75C79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it-IT" w:eastAsia="it-IT"/>
        </w:rPr>
      </w:pPr>
      <w:r w:rsidRPr="00E75C79">
        <w:rPr>
          <w:rFonts w:asciiTheme="minorHAnsi" w:hAnsiTheme="minorHAnsi" w:cstheme="minorHAnsi"/>
          <w:sz w:val="22"/>
          <w:szCs w:val="22"/>
          <w:lang w:val="it-IT" w:eastAsia="it-IT"/>
        </w:rPr>
        <w:t>I colloqui si svolgeranno secondo le modalità stabilite dalle disposizioni in materia di prevenzione della diffusione del contagio da SARS-CoV-2 al momento vigenti; Asp si riserva la possibilità di svolgimento dei colloqui in modalità telematica.</w:t>
      </w:r>
    </w:p>
    <w:p w:rsidR="00E75C79" w:rsidRPr="00E75C79" w:rsidRDefault="00E75C79" w:rsidP="00E75C7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FF0000"/>
          <w:sz w:val="22"/>
          <w:szCs w:val="22"/>
          <w:lang w:val="it-IT"/>
        </w:rPr>
      </w:pPr>
      <w:r w:rsidRPr="00E75C79">
        <w:rPr>
          <w:rFonts w:asciiTheme="minorHAnsi" w:hAnsiTheme="minorHAnsi" w:cstheme="minorHAnsi"/>
          <w:sz w:val="22"/>
          <w:szCs w:val="22"/>
          <w:lang w:val="it-IT"/>
        </w:rPr>
        <w:t>Il presente avviso è emanato nel rispetto delle pari opportunità tra uomini e donne per l’accesso al lavoro, ai sensi della Legge 198/2006.</w:t>
      </w:r>
    </w:p>
    <w:p w:rsidR="00E75C79" w:rsidRPr="00E75C79" w:rsidRDefault="00E75C79" w:rsidP="00E75C79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E75C79">
        <w:rPr>
          <w:rFonts w:asciiTheme="minorHAnsi" w:hAnsiTheme="minorHAnsi" w:cstheme="minorHAnsi"/>
          <w:sz w:val="22"/>
          <w:szCs w:val="22"/>
          <w:lang w:val="it-IT"/>
        </w:rPr>
        <w:t xml:space="preserve">La sola partecipazione alla presente procedura di mobilità equivale a integrale accettazione, da parte del candidato, delle norme previste dal presente avviso e dai Regolamenti aziendali. </w:t>
      </w:r>
    </w:p>
    <w:p w:rsidR="00E75C79" w:rsidRPr="005146E8" w:rsidRDefault="00E75C79" w:rsidP="00E75C79">
      <w:pPr>
        <w:jc w:val="both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5146E8">
        <w:rPr>
          <w:rFonts w:asciiTheme="minorHAnsi" w:hAnsiTheme="minorHAnsi" w:cstheme="minorHAnsi"/>
          <w:b/>
          <w:sz w:val="22"/>
          <w:szCs w:val="22"/>
          <w:lang w:val="it-IT"/>
        </w:rPr>
        <w:t xml:space="preserve">Il presente avviso, avendo lo scopo di individuare eventuali figure professionali interessate ed eventualmente idonee alla copertura del posto indicato nell’oggetto, non vincola in alcun modo ASP Magiera </w:t>
      </w:r>
      <w:proofErr w:type="spellStart"/>
      <w:r w:rsidRPr="005146E8">
        <w:rPr>
          <w:rFonts w:asciiTheme="minorHAnsi" w:hAnsiTheme="minorHAnsi" w:cstheme="minorHAnsi"/>
          <w:b/>
          <w:sz w:val="22"/>
          <w:szCs w:val="22"/>
          <w:lang w:val="it-IT"/>
        </w:rPr>
        <w:t>Ansaloni</w:t>
      </w:r>
      <w:proofErr w:type="spellEnd"/>
      <w:r w:rsidRPr="005146E8">
        <w:rPr>
          <w:rFonts w:asciiTheme="minorHAnsi" w:hAnsiTheme="minorHAnsi" w:cstheme="minorHAnsi"/>
          <w:b/>
          <w:sz w:val="22"/>
          <w:szCs w:val="22"/>
          <w:lang w:val="it-IT"/>
        </w:rPr>
        <w:t xml:space="preserve">, che può decidere di modificarlo, annullarlo e/o sospenderlo in ogni momento, né può dare luogo ad alcun diritto da parte dei candidati. </w:t>
      </w:r>
    </w:p>
    <w:p w:rsidR="00E75C79" w:rsidRPr="00E75C79" w:rsidRDefault="00E75C79" w:rsidP="005146E8">
      <w:pPr>
        <w:pStyle w:val="Default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E75C79">
        <w:rPr>
          <w:rFonts w:asciiTheme="minorHAnsi" w:hAnsiTheme="minorHAnsi" w:cstheme="minorHAnsi"/>
          <w:snapToGrid w:val="0"/>
          <w:sz w:val="22"/>
          <w:szCs w:val="22"/>
        </w:rPr>
        <w:t xml:space="preserve">Per quanto non espressamente riportato nel presente avviso, si fa riferimento al vigente </w:t>
      </w:r>
      <w:r w:rsidR="00F8568B" w:rsidRPr="00F8568B">
        <w:rPr>
          <w:rFonts w:asciiTheme="minorHAnsi" w:hAnsiTheme="minorHAnsi" w:cstheme="minorHAnsi"/>
          <w:snapToGrid w:val="0"/>
          <w:sz w:val="22"/>
          <w:szCs w:val="22"/>
        </w:rPr>
        <w:t xml:space="preserve">regolamento di assunzione agli impieghi, </w:t>
      </w:r>
      <w:r w:rsidRPr="00E75C79">
        <w:rPr>
          <w:rFonts w:asciiTheme="minorHAnsi" w:hAnsiTheme="minorHAnsi" w:cstheme="minorHAnsi"/>
          <w:snapToGrid w:val="0"/>
          <w:sz w:val="22"/>
          <w:szCs w:val="22"/>
        </w:rPr>
        <w:t>al CCNL e alle norme stabilite dalle leggi e dai regolamenti in vigore.</w:t>
      </w:r>
    </w:p>
    <w:p w:rsidR="00E75C79" w:rsidRPr="00E75C79" w:rsidRDefault="00E75C79" w:rsidP="005146E8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E75C79">
        <w:rPr>
          <w:rFonts w:asciiTheme="minorHAnsi" w:hAnsiTheme="minorHAnsi" w:cstheme="minorHAnsi"/>
          <w:sz w:val="22"/>
          <w:szCs w:val="22"/>
          <w:lang w:val="it-IT"/>
        </w:rPr>
        <w:t xml:space="preserve">Si comunica inoltre che il presente avviso è disponibile sul sito di ASP </w:t>
      </w:r>
      <w:r>
        <w:rPr>
          <w:rFonts w:asciiTheme="minorHAnsi" w:hAnsiTheme="minorHAnsi" w:cstheme="minorHAnsi"/>
          <w:sz w:val="22"/>
          <w:szCs w:val="22"/>
          <w:lang w:val="it-IT"/>
        </w:rPr>
        <w:t xml:space="preserve">Magiera </w:t>
      </w:r>
      <w:proofErr w:type="spellStart"/>
      <w:r>
        <w:rPr>
          <w:rFonts w:asciiTheme="minorHAnsi" w:hAnsiTheme="minorHAnsi" w:cstheme="minorHAnsi"/>
          <w:sz w:val="22"/>
          <w:szCs w:val="22"/>
          <w:lang w:val="it-IT"/>
        </w:rPr>
        <w:t>Ansaloni</w:t>
      </w:r>
      <w:proofErr w:type="spellEnd"/>
      <w:proofErr w:type="gramStart"/>
      <w:r w:rsidRPr="00E75C79">
        <w:rPr>
          <w:rFonts w:asciiTheme="minorHAnsi" w:hAnsiTheme="minorHAnsi" w:cstheme="minorHAnsi"/>
          <w:sz w:val="22"/>
          <w:szCs w:val="22"/>
          <w:lang w:val="it-IT"/>
        </w:rPr>
        <w:t xml:space="preserve">  </w:t>
      </w:r>
      <w:proofErr w:type="gramEnd"/>
      <w:r w:rsidRPr="00E75C79">
        <w:rPr>
          <w:rFonts w:asciiTheme="minorHAnsi" w:hAnsiTheme="minorHAnsi" w:cstheme="minorHAnsi"/>
          <w:sz w:val="22"/>
          <w:szCs w:val="22"/>
          <w:lang w:val="it-IT"/>
        </w:rPr>
        <w:t>nella sezione Amministrazione Trasparente – Bandi di concorso.</w:t>
      </w:r>
    </w:p>
    <w:p w:rsidR="00E75C79" w:rsidRPr="00E75C79" w:rsidRDefault="00E75C79" w:rsidP="005146E8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E75C79">
        <w:rPr>
          <w:rFonts w:asciiTheme="minorHAnsi" w:hAnsiTheme="minorHAnsi" w:cstheme="minorHAnsi"/>
          <w:sz w:val="22"/>
          <w:szCs w:val="22"/>
          <w:lang w:val="it-IT"/>
        </w:rPr>
        <w:t>Per ulteriori informazioni e chiarimenti in merito, gli interessati potra</w:t>
      </w:r>
      <w:r w:rsidR="004D03F2">
        <w:rPr>
          <w:rFonts w:asciiTheme="minorHAnsi" w:hAnsiTheme="minorHAnsi" w:cstheme="minorHAnsi"/>
          <w:sz w:val="22"/>
          <w:szCs w:val="22"/>
          <w:lang w:val="it-IT"/>
        </w:rPr>
        <w:t>nno rivolgersi al n. 0522/699827</w:t>
      </w:r>
      <w:r w:rsidRPr="00E75C79">
        <w:rPr>
          <w:rFonts w:asciiTheme="minorHAnsi" w:hAnsiTheme="minorHAnsi" w:cstheme="minorHAnsi"/>
          <w:sz w:val="22"/>
          <w:szCs w:val="22"/>
          <w:lang w:val="it-IT"/>
        </w:rPr>
        <w:t>.</w:t>
      </w:r>
    </w:p>
    <w:p w:rsidR="00E75C79" w:rsidRPr="00E75C79" w:rsidRDefault="00E75C79" w:rsidP="005146E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:rsidR="00E75C79" w:rsidRPr="00E75C79" w:rsidRDefault="00E75C79" w:rsidP="00E75C79">
      <w:pPr>
        <w:rPr>
          <w:rFonts w:asciiTheme="minorHAnsi" w:hAnsiTheme="minorHAnsi" w:cstheme="minorHAnsi"/>
          <w:b/>
          <w:i/>
          <w:sz w:val="24"/>
          <w:szCs w:val="24"/>
          <w:u w:val="single"/>
          <w:lang w:val="it-IT"/>
        </w:rPr>
      </w:pPr>
      <w:r w:rsidRPr="00E75C79">
        <w:rPr>
          <w:rFonts w:asciiTheme="minorHAnsi" w:hAnsiTheme="minorHAnsi" w:cstheme="minorHAnsi"/>
          <w:b/>
          <w:i/>
          <w:sz w:val="24"/>
          <w:szCs w:val="24"/>
          <w:u w:val="single"/>
          <w:lang w:val="it-IT"/>
        </w:rPr>
        <w:t>INFORMATIVA PRIVACY</w:t>
      </w:r>
    </w:p>
    <w:p w:rsidR="00E75C79" w:rsidRPr="00E75C79" w:rsidRDefault="00E75C79" w:rsidP="00E75C79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E75C79">
        <w:rPr>
          <w:rFonts w:asciiTheme="minorHAnsi" w:hAnsiTheme="minorHAnsi" w:cstheme="minorHAnsi"/>
          <w:sz w:val="22"/>
          <w:szCs w:val="22"/>
          <w:lang w:val="it-IT"/>
        </w:rPr>
        <w:t>Ai sensi dell’art. 13 del Regolamento UE n. 2016/679 (di seguito GDPR), in coerenza del principio di trasparenza, si forniscono le seguenti informazioni:</w:t>
      </w:r>
    </w:p>
    <w:p w:rsidR="00E75C79" w:rsidRPr="00E75C79" w:rsidRDefault="00E75C79" w:rsidP="00E75C79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:rsidR="00E75C79" w:rsidRPr="00E75C79" w:rsidRDefault="00E75C79" w:rsidP="00F8568B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E75C79">
        <w:rPr>
          <w:rFonts w:asciiTheme="minorHAnsi" w:hAnsiTheme="minorHAnsi" w:cstheme="minorHAnsi"/>
          <w:b/>
          <w:sz w:val="22"/>
          <w:szCs w:val="22"/>
          <w:lang w:val="it-IT"/>
        </w:rPr>
        <w:t>Il titolare del trattamento</w:t>
      </w:r>
      <w:r w:rsidRPr="00E75C79">
        <w:rPr>
          <w:rFonts w:asciiTheme="minorHAnsi" w:hAnsiTheme="minorHAnsi" w:cstheme="minorHAnsi"/>
          <w:sz w:val="22"/>
          <w:szCs w:val="22"/>
          <w:lang w:val="it-IT"/>
        </w:rPr>
        <w:t xml:space="preserve"> è l’Azienda Pubblica di Servizi alla Persona (Asp) </w:t>
      </w:r>
      <w:r>
        <w:rPr>
          <w:rFonts w:asciiTheme="minorHAnsi" w:hAnsiTheme="minorHAnsi" w:cstheme="minorHAnsi"/>
          <w:sz w:val="22"/>
          <w:szCs w:val="22"/>
          <w:lang w:val="it-IT"/>
        </w:rPr>
        <w:t xml:space="preserve">Magiera </w:t>
      </w:r>
      <w:proofErr w:type="spellStart"/>
      <w:r>
        <w:rPr>
          <w:rFonts w:asciiTheme="minorHAnsi" w:hAnsiTheme="minorHAnsi" w:cstheme="minorHAnsi"/>
          <w:sz w:val="22"/>
          <w:szCs w:val="22"/>
          <w:lang w:val="it-IT"/>
        </w:rPr>
        <w:t>Ansaloni</w:t>
      </w:r>
      <w:proofErr w:type="spellEnd"/>
      <w:r w:rsidRPr="00E75C79">
        <w:rPr>
          <w:rFonts w:asciiTheme="minorHAnsi" w:hAnsiTheme="minorHAnsi" w:cstheme="minorHAnsi"/>
          <w:sz w:val="22"/>
          <w:szCs w:val="22"/>
          <w:lang w:val="it-IT"/>
        </w:rPr>
        <w:t xml:space="preserve"> con sede a </w:t>
      </w:r>
      <w:r w:rsidR="00F8568B">
        <w:rPr>
          <w:rFonts w:asciiTheme="minorHAnsi" w:hAnsiTheme="minorHAnsi" w:cstheme="minorHAnsi"/>
          <w:sz w:val="22"/>
          <w:szCs w:val="22"/>
          <w:lang w:val="it-IT"/>
        </w:rPr>
        <w:t xml:space="preserve">Rio Saliceto (RE) 42010 in via XX Settembre – C.F 80010410357 </w:t>
      </w:r>
      <w:proofErr w:type="spellStart"/>
      <w:r w:rsidRPr="00E75C79">
        <w:rPr>
          <w:rFonts w:asciiTheme="minorHAnsi" w:hAnsiTheme="minorHAnsi" w:cstheme="minorHAnsi"/>
          <w:sz w:val="22"/>
          <w:szCs w:val="22"/>
          <w:lang w:val="it-IT"/>
        </w:rPr>
        <w:t>tel</w:t>
      </w:r>
      <w:proofErr w:type="spellEnd"/>
      <w:r w:rsidRPr="00E75C79">
        <w:rPr>
          <w:rFonts w:asciiTheme="minorHAnsi" w:hAnsiTheme="minorHAnsi" w:cstheme="minorHAnsi"/>
          <w:sz w:val="22"/>
          <w:szCs w:val="22"/>
          <w:lang w:val="it-IT"/>
        </w:rPr>
        <w:t xml:space="preserve"> 0522/</w:t>
      </w:r>
      <w:r w:rsidR="00F8568B">
        <w:rPr>
          <w:rFonts w:asciiTheme="minorHAnsi" w:hAnsiTheme="minorHAnsi" w:cstheme="minorHAnsi"/>
          <w:sz w:val="22"/>
          <w:szCs w:val="22"/>
          <w:lang w:val="it-IT"/>
        </w:rPr>
        <w:t>699827</w:t>
      </w:r>
      <w:r w:rsidRPr="00E75C79">
        <w:rPr>
          <w:rFonts w:asciiTheme="minorHAnsi" w:hAnsiTheme="minorHAnsi" w:cstheme="minorHAnsi"/>
          <w:sz w:val="22"/>
          <w:szCs w:val="22"/>
          <w:lang w:val="it-IT"/>
        </w:rPr>
        <w:t xml:space="preserve"> PEC: </w:t>
      </w:r>
      <w:hyperlink r:id="rId9" w:history="1">
        <w:r w:rsidR="00F8568B" w:rsidRPr="00F8568B">
          <w:rPr>
            <w:rFonts w:ascii="Calibri" w:hAnsi="Calibri" w:cs="Calibri"/>
            <w:color w:val="0000FF"/>
            <w:sz w:val="22"/>
            <w:szCs w:val="22"/>
            <w:u w:val="single"/>
            <w:lang w:val="it-IT" w:eastAsia="it-IT"/>
          </w:rPr>
          <w:t>magieraansaloni@cert.provincia.re.it</w:t>
        </w:r>
      </w:hyperlink>
      <w:r w:rsidR="00F8568B">
        <w:rPr>
          <w:rFonts w:ascii="Calibri" w:hAnsi="Calibri" w:cs="Calibri"/>
          <w:color w:val="0000FF"/>
          <w:sz w:val="22"/>
          <w:szCs w:val="22"/>
          <w:u w:val="single"/>
          <w:lang w:val="it-IT" w:eastAsia="it-IT"/>
        </w:rPr>
        <w:t xml:space="preserve"> </w:t>
      </w:r>
      <w:r w:rsidR="00F8568B">
        <w:rPr>
          <w:rFonts w:asciiTheme="minorHAnsi" w:hAnsiTheme="minorHAnsi" w:cstheme="minorHAnsi"/>
          <w:sz w:val="22"/>
          <w:szCs w:val="22"/>
          <w:lang w:val="it-IT"/>
        </w:rPr>
        <w:t xml:space="preserve"> nella persona dell’Amministratore Unico</w:t>
      </w:r>
      <w:r w:rsidRPr="00E75C79">
        <w:rPr>
          <w:rFonts w:asciiTheme="minorHAnsi" w:hAnsiTheme="minorHAnsi" w:cstheme="minorHAnsi"/>
          <w:sz w:val="22"/>
          <w:szCs w:val="22"/>
          <w:lang w:val="it-IT"/>
        </w:rPr>
        <w:t>.</w:t>
      </w:r>
    </w:p>
    <w:p w:rsidR="00E75C79" w:rsidRPr="00E75C79" w:rsidRDefault="00E75C79" w:rsidP="00E75C79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E75C79">
        <w:rPr>
          <w:rFonts w:asciiTheme="minorHAnsi" w:hAnsiTheme="minorHAnsi" w:cstheme="minorHAnsi"/>
          <w:b/>
          <w:sz w:val="22"/>
          <w:szCs w:val="22"/>
          <w:lang w:val="it-IT"/>
        </w:rPr>
        <w:lastRenderedPageBreak/>
        <w:t>Il responsabile della protezione dei dati</w:t>
      </w:r>
      <w:r w:rsidRPr="00E75C79">
        <w:rPr>
          <w:rFonts w:asciiTheme="minorHAnsi" w:hAnsiTheme="minorHAnsi" w:cstheme="minorHAnsi"/>
          <w:sz w:val="22"/>
          <w:szCs w:val="22"/>
          <w:lang w:val="it-IT"/>
        </w:rPr>
        <w:t xml:space="preserve"> è Lepida S.p.A., con sede in Via della Liberazione, n. 15 – 40128 Bologna.</w:t>
      </w:r>
    </w:p>
    <w:p w:rsidR="00E75C79" w:rsidRPr="00E75C79" w:rsidRDefault="00E75C79" w:rsidP="00E75C79">
      <w:pPr>
        <w:jc w:val="both"/>
        <w:rPr>
          <w:rFonts w:asciiTheme="minorHAnsi" w:hAnsiTheme="minorHAnsi" w:cstheme="minorHAnsi"/>
          <w:sz w:val="22"/>
          <w:szCs w:val="22"/>
          <w:highlight w:val="yellow"/>
          <w:lang w:val="it-IT"/>
        </w:rPr>
      </w:pPr>
      <w:r w:rsidRPr="00E75C79">
        <w:rPr>
          <w:rFonts w:asciiTheme="minorHAnsi" w:hAnsiTheme="minorHAnsi" w:cstheme="minorHAnsi"/>
          <w:b/>
          <w:sz w:val="22"/>
          <w:szCs w:val="22"/>
          <w:lang w:val="it-IT"/>
        </w:rPr>
        <w:t>Finalità e base giuridica</w:t>
      </w:r>
      <w:r w:rsidRPr="00E75C79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Pr="00E75C79">
        <w:rPr>
          <w:rFonts w:asciiTheme="minorHAnsi" w:hAnsiTheme="minorHAnsi" w:cstheme="minorHAnsi"/>
          <w:b/>
          <w:sz w:val="22"/>
          <w:szCs w:val="22"/>
          <w:lang w:val="it-IT"/>
        </w:rPr>
        <w:t xml:space="preserve">del trattamento </w:t>
      </w:r>
      <w:r w:rsidRPr="00E75C79">
        <w:rPr>
          <w:rFonts w:asciiTheme="minorHAnsi" w:hAnsiTheme="minorHAnsi" w:cstheme="minorHAnsi"/>
          <w:sz w:val="22"/>
          <w:szCs w:val="22"/>
          <w:lang w:val="it-IT"/>
        </w:rPr>
        <w:t xml:space="preserve">Il trattamento dei dati personali raccolti viene effettuato esclusivamente ai fini dell'istruttoria dei procedimenti di cui al presente avviso, della successiva assunzione del soggetto individuato e conseguente gestione del rapporto di lavoro. Ai sensi dell'art. 6, comma 1, lettera e), del Regolamento UE 2016/679, il trattamento è necessario per l'esecuzione di un compito di interesse pubblico o connesso all'esercizio di pubblici poteri di cui è investito il titolare del trattamento. Il trattamento è basato sulla normativa vigente in materia di reclutamento, assunzione e gestione del rapporto di lavoro alle dipendenze della pubblica amministrazione. </w:t>
      </w:r>
    </w:p>
    <w:p w:rsidR="00E75C79" w:rsidRPr="00E75C79" w:rsidRDefault="00E75C79" w:rsidP="00E75C79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E75C79">
        <w:rPr>
          <w:rFonts w:asciiTheme="minorHAnsi" w:hAnsiTheme="minorHAnsi" w:cstheme="minorHAnsi"/>
          <w:b/>
          <w:sz w:val="22"/>
          <w:szCs w:val="22"/>
          <w:lang w:val="it-IT"/>
        </w:rPr>
        <w:t>Modalità di trattamento dei dati</w:t>
      </w:r>
      <w:r w:rsidRPr="00E75C79">
        <w:rPr>
          <w:rFonts w:asciiTheme="minorHAnsi" w:hAnsiTheme="minorHAnsi" w:cstheme="minorHAnsi"/>
          <w:sz w:val="22"/>
          <w:szCs w:val="22"/>
          <w:lang w:val="it-IT"/>
        </w:rPr>
        <w:t xml:space="preserve">: Il trattamento dei dati sarà svolto in forma automatizzata, informatica, telematica e/o manuale, in conformità a quanto previsto dagli artt. 29 e 32 del GDPR 2016/679 da soggetti appositamente incaricati. </w:t>
      </w:r>
    </w:p>
    <w:p w:rsidR="00E75C79" w:rsidRPr="00E75C79" w:rsidRDefault="00E75C79" w:rsidP="00E75C79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E75C79">
        <w:rPr>
          <w:rFonts w:asciiTheme="minorHAnsi" w:hAnsiTheme="minorHAnsi" w:cstheme="minorHAnsi"/>
          <w:b/>
          <w:sz w:val="22"/>
          <w:szCs w:val="22"/>
          <w:lang w:val="it-IT"/>
        </w:rPr>
        <w:t>Destinatari dei dati</w:t>
      </w:r>
      <w:r w:rsidRPr="00E75C79">
        <w:rPr>
          <w:rFonts w:asciiTheme="minorHAnsi" w:hAnsiTheme="minorHAnsi" w:cstheme="minorHAnsi"/>
          <w:sz w:val="22"/>
          <w:szCs w:val="22"/>
          <w:lang w:val="it-IT"/>
        </w:rPr>
        <w:t xml:space="preserve">: alcuni dati potranno essere pubblicati nel sito dell’Ente Sezione Amministrazione Trasparente in quanto necessari per adempiere agli obblighi di legge previsti dal </w:t>
      </w:r>
      <w:proofErr w:type="spellStart"/>
      <w:r w:rsidRPr="00E75C79">
        <w:rPr>
          <w:rFonts w:asciiTheme="minorHAnsi" w:hAnsiTheme="minorHAnsi" w:cstheme="minorHAnsi"/>
          <w:sz w:val="22"/>
          <w:szCs w:val="22"/>
          <w:lang w:val="it-IT"/>
        </w:rPr>
        <w:t>D.lgs</w:t>
      </w:r>
      <w:proofErr w:type="spellEnd"/>
      <w:r w:rsidRPr="00E75C79">
        <w:rPr>
          <w:rFonts w:asciiTheme="minorHAnsi" w:hAnsiTheme="minorHAnsi" w:cstheme="minorHAnsi"/>
          <w:sz w:val="22"/>
          <w:szCs w:val="22"/>
          <w:lang w:val="it-IT"/>
        </w:rPr>
        <w:t xml:space="preserve"> 33/2013 e </w:t>
      </w:r>
      <w:proofErr w:type="spellStart"/>
      <w:r w:rsidRPr="00E75C79">
        <w:rPr>
          <w:rFonts w:asciiTheme="minorHAnsi" w:hAnsiTheme="minorHAnsi" w:cstheme="minorHAnsi"/>
          <w:sz w:val="22"/>
          <w:szCs w:val="22"/>
          <w:lang w:val="it-IT"/>
        </w:rPr>
        <w:t>s.m.i.</w:t>
      </w:r>
      <w:proofErr w:type="spellEnd"/>
      <w:r w:rsidRPr="00E75C79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</w:p>
    <w:p w:rsidR="00E75C79" w:rsidRPr="00E75C79" w:rsidRDefault="00E75C79" w:rsidP="00E75C79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E75C79">
        <w:rPr>
          <w:rFonts w:asciiTheme="minorHAnsi" w:hAnsiTheme="minorHAnsi" w:cstheme="minorHAnsi"/>
          <w:b/>
          <w:sz w:val="22"/>
          <w:szCs w:val="22"/>
          <w:lang w:val="it-IT"/>
        </w:rPr>
        <w:t>Trasferimento di dati personali a paese terzo:</w:t>
      </w:r>
      <w:r w:rsidRPr="00E75C79">
        <w:rPr>
          <w:rFonts w:asciiTheme="minorHAnsi" w:hAnsiTheme="minorHAnsi" w:cstheme="minorHAnsi"/>
          <w:sz w:val="22"/>
          <w:szCs w:val="22"/>
          <w:lang w:val="it-IT"/>
        </w:rPr>
        <w:t xml:space="preserve"> i dati personali acquisiti non saranno trasferiti né in altri Stati membri dell'Unione europea né in Paesi terzi non appartenenti all'Unione Europea.</w:t>
      </w:r>
    </w:p>
    <w:p w:rsidR="00E75C79" w:rsidRPr="00E75C79" w:rsidRDefault="00E75C79" w:rsidP="00E75C79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E75C79">
        <w:rPr>
          <w:rFonts w:asciiTheme="minorHAnsi" w:hAnsiTheme="minorHAnsi" w:cstheme="minorHAnsi"/>
          <w:b/>
          <w:sz w:val="22"/>
          <w:szCs w:val="22"/>
          <w:lang w:val="it-IT"/>
        </w:rPr>
        <w:t>Periodo di Conservazione dei dati</w:t>
      </w:r>
      <w:r w:rsidRPr="00E75C79">
        <w:rPr>
          <w:rFonts w:asciiTheme="minorHAnsi" w:hAnsiTheme="minorHAnsi" w:cstheme="minorHAnsi"/>
          <w:sz w:val="22"/>
          <w:szCs w:val="22"/>
          <w:lang w:val="it-IT"/>
        </w:rPr>
        <w:t>: I dati personali raccolti saranno conservati per il periodo di tempo prescritto, in base alla tipologia, dalla normativa vigente in materia di conservazione dei documenti formati o detenuti dalle pubbliche amministrazione (disposizioni in materia archivistica).</w:t>
      </w:r>
    </w:p>
    <w:p w:rsidR="00E75C79" w:rsidRPr="00E75C79" w:rsidRDefault="00E75C79" w:rsidP="00E75C79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proofErr w:type="spellStart"/>
      <w:r w:rsidRPr="00E75C79">
        <w:rPr>
          <w:rFonts w:asciiTheme="minorHAnsi" w:hAnsiTheme="minorHAnsi" w:cstheme="minorHAnsi"/>
          <w:b/>
          <w:sz w:val="22"/>
          <w:szCs w:val="22"/>
          <w:lang w:val="it-IT"/>
        </w:rPr>
        <w:t>Profilazione</w:t>
      </w:r>
      <w:proofErr w:type="spellEnd"/>
      <w:r w:rsidRPr="00E75C79">
        <w:rPr>
          <w:rFonts w:asciiTheme="minorHAnsi" w:hAnsiTheme="minorHAnsi" w:cstheme="minorHAnsi"/>
          <w:sz w:val="22"/>
          <w:szCs w:val="22"/>
          <w:lang w:val="it-IT"/>
        </w:rPr>
        <w:t xml:space="preserve"> Asp non adotta alcun processo decisionale automatizzato, compresa la </w:t>
      </w:r>
      <w:proofErr w:type="spellStart"/>
      <w:r w:rsidRPr="00E75C79">
        <w:rPr>
          <w:rFonts w:asciiTheme="minorHAnsi" w:hAnsiTheme="minorHAnsi" w:cstheme="minorHAnsi"/>
          <w:sz w:val="22"/>
          <w:szCs w:val="22"/>
          <w:lang w:val="it-IT"/>
        </w:rPr>
        <w:t>profilazione</w:t>
      </w:r>
      <w:proofErr w:type="spellEnd"/>
      <w:r w:rsidRPr="00E75C79">
        <w:rPr>
          <w:rFonts w:asciiTheme="minorHAnsi" w:hAnsiTheme="minorHAnsi" w:cstheme="minorHAnsi"/>
          <w:sz w:val="22"/>
          <w:szCs w:val="22"/>
          <w:lang w:val="it-IT"/>
        </w:rPr>
        <w:t xml:space="preserve"> di cui all'articolo 22, paragrafi 1 e 4, del GDPR 2016/679.</w:t>
      </w:r>
    </w:p>
    <w:p w:rsidR="00E75C79" w:rsidRPr="00E75C79" w:rsidRDefault="00E75C79" w:rsidP="00E75C79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E75C79">
        <w:rPr>
          <w:rFonts w:asciiTheme="minorHAnsi" w:hAnsiTheme="minorHAnsi" w:cstheme="minorHAnsi"/>
          <w:b/>
          <w:sz w:val="22"/>
          <w:szCs w:val="22"/>
          <w:lang w:val="it-IT"/>
        </w:rPr>
        <w:t>Diritti dell’interessato:</w:t>
      </w:r>
      <w:r w:rsidRPr="00E75C79">
        <w:rPr>
          <w:rFonts w:asciiTheme="minorHAnsi" w:hAnsiTheme="minorHAnsi" w:cstheme="minorHAnsi"/>
          <w:sz w:val="22"/>
          <w:szCs w:val="22"/>
          <w:lang w:val="it-IT"/>
        </w:rPr>
        <w:t xml:space="preserve"> Il/La interessato/a, </w:t>
      </w:r>
      <w:proofErr w:type="gramStart"/>
      <w:r w:rsidRPr="00E75C79">
        <w:rPr>
          <w:rFonts w:asciiTheme="minorHAnsi" w:hAnsiTheme="minorHAnsi" w:cstheme="minorHAnsi"/>
          <w:sz w:val="22"/>
          <w:szCs w:val="22"/>
          <w:lang w:val="it-IT"/>
        </w:rPr>
        <w:t>in</w:t>
      </w:r>
      <w:proofErr w:type="gramEnd"/>
      <w:r w:rsidRPr="00E75C79">
        <w:rPr>
          <w:rFonts w:asciiTheme="minorHAnsi" w:hAnsiTheme="minorHAnsi" w:cstheme="minorHAnsi"/>
          <w:sz w:val="22"/>
          <w:szCs w:val="22"/>
          <w:lang w:val="it-IT"/>
        </w:rPr>
        <w:t xml:space="preserve"> riferimento ai dati personali conferiti potrà esercitare i seguenti diritti: di accesso; di ottenimento di rettifica, aggiornamento,  integrazione o limitazione del trattamento; di opposizione al trattamento;  di  reclamo al Garante.</w:t>
      </w:r>
    </w:p>
    <w:p w:rsidR="00E75C79" w:rsidRPr="00E75C79" w:rsidRDefault="00E75C79" w:rsidP="00E75C79">
      <w:pPr>
        <w:jc w:val="both"/>
        <w:rPr>
          <w:rFonts w:asciiTheme="minorHAnsi" w:hAnsiTheme="minorHAnsi" w:cstheme="minorHAnsi"/>
          <w:sz w:val="22"/>
          <w:szCs w:val="22"/>
          <w:highlight w:val="yellow"/>
          <w:lang w:val="it-IT"/>
        </w:rPr>
      </w:pPr>
      <w:r w:rsidRPr="00E75C79">
        <w:rPr>
          <w:rFonts w:asciiTheme="minorHAnsi" w:hAnsiTheme="minorHAnsi" w:cstheme="minorHAnsi"/>
          <w:b/>
          <w:sz w:val="22"/>
          <w:szCs w:val="22"/>
          <w:lang w:val="it-IT"/>
        </w:rPr>
        <w:t xml:space="preserve">Conferimento dati: </w:t>
      </w:r>
      <w:r w:rsidRPr="00E75C79">
        <w:rPr>
          <w:rFonts w:asciiTheme="minorHAnsi" w:hAnsiTheme="minorHAnsi" w:cstheme="minorHAnsi"/>
          <w:sz w:val="22"/>
          <w:szCs w:val="22"/>
          <w:lang w:val="it-IT"/>
        </w:rPr>
        <w:t>Il conferimento dei dati è obbligatorio; in caso di rifiuto le domande di partecipazione verranno escluse, è impedita la partecipazione alla presente procedura ed è escluso dai benefici ad essa connessi o conseguenti.</w:t>
      </w:r>
    </w:p>
    <w:p w:rsidR="00E75C79" w:rsidRPr="00E75C79" w:rsidRDefault="00E75C79" w:rsidP="00E75C79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:rsidR="00E75C79" w:rsidRDefault="00F8568B" w:rsidP="00E75C79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Rio Saliceto</w:t>
      </w:r>
      <w:r w:rsidR="005146E8">
        <w:rPr>
          <w:rFonts w:asciiTheme="minorHAnsi" w:hAnsiTheme="minorHAnsi" w:cstheme="minorHAnsi"/>
          <w:sz w:val="22"/>
          <w:szCs w:val="22"/>
          <w:lang w:val="it-IT"/>
        </w:rPr>
        <w:t xml:space="preserve"> 14</w:t>
      </w:r>
      <w:r w:rsidR="006755C2">
        <w:rPr>
          <w:rFonts w:asciiTheme="minorHAnsi" w:hAnsiTheme="minorHAnsi" w:cstheme="minorHAnsi"/>
          <w:sz w:val="22"/>
          <w:szCs w:val="22"/>
          <w:lang w:val="it-IT"/>
        </w:rPr>
        <w:t>/04/2023</w:t>
      </w:r>
    </w:p>
    <w:p w:rsidR="005146E8" w:rsidRPr="00E75C79" w:rsidRDefault="005146E8" w:rsidP="00E75C79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:rsidR="00E75C79" w:rsidRPr="00E75C79" w:rsidRDefault="00E75C79" w:rsidP="00E75C79">
      <w:pPr>
        <w:ind w:left="2124" w:firstLine="708"/>
        <w:jc w:val="center"/>
        <w:rPr>
          <w:rFonts w:asciiTheme="minorHAnsi" w:hAnsiTheme="minorHAnsi" w:cstheme="minorHAnsi"/>
          <w:sz w:val="22"/>
          <w:szCs w:val="22"/>
          <w:lang w:val="it-IT"/>
        </w:rPr>
      </w:pPr>
      <w:r w:rsidRPr="00E75C79">
        <w:rPr>
          <w:rFonts w:asciiTheme="minorHAnsi" w:hAnsiTheme="minorHAnsi" w:cstheme="minorHAnsi"/>
          <w:sz w:val="22"/>
          <w:szCs w:val="22"/>
          <w:lang w:val="it-IT"/>
        </w:rPr>
        <w:t xml:space="preserve">                Il Direttore</w:t>
      </w:r>
    </w:p>
    <w:p w:rsidR="00E75C79" w:rsidRPr="00E75C79" w:rsidRDefault="00E75C79" w:rsidP="00E75C79">
      <w:pPr>
        <w:widowControl w:val="0"/>
        <w:tabs>
          <w:tab w:val="left" w:pos="4660"/>
        </w:tabs>
        <w:autoSpaceDE w:val="0"/>
        <w:autoSpaceDN w:val="0"/>
        <w:adjustRightInd w:val="0"/>
        <w:spacing w:before="64"/>
        <w:ind w:left="4658"/>
        <w:rPr>
          <w:rFonts w:asciiTheme="minorHAnsi" w:hAnsiTheme="minorHAnsi" w:cstheme="minorHAnsi"/>
          <w:sz w:val="22"/>
          <w:szCs w:val="22"/>
          <w:lang w:val="it-IT"/>
        </w:rPr>
      </w:pPr>
      <w:r w:rsidRPr="00E75C79">
        <w:rPr>
          <w:rFonts w:asciiTheme="minorHAnsi" w:hAnsiTheme="minorHAnsi" w:cstheme="minorHAnsi"/>
          <w:sz w:val="22"/>
          <w:szCs w:val="22"/>
          <w:lang w:val="it-IT"/>
        </w:rPr>
        <w:t xml:space="preserve">                       </w:t>
      </w:r>
      <w:r w:rsidR="00F8568B">
        <w:rPr>
          <w:rFonts w:asciiTheme="minorHAnsi" w:hAnsiTheme="minorHAnsi" w:cstheme="minorHAnsi"/>
          <w:sz w:val="22"/>
          <w:szCs w:val="22"/>
          <w:lang w:val="it-IT"/>
        </w:rPr>
        <w:t>Dr Alberto Ravanello</w:t>
      </w:r>
    </w:p>
    <w:p w:rsidR="00A350A9" w:rsidRPr="00E75C79" w:rsidRDefault="00A350A9">
      <w:pPr>
        <w:rPr>
          <w:rFonts w:asciiTheme="minorHAnsi" w:hAnsiTheme="minorHAnsi" w:cstheme="minorHAnsi"/>
        </w:rPr>
      </w:pPr>
    </w:p>
    <w:sectPr w:rsidR="00A350A9" w:rsidRPr="00E75C79" w:rsidSect="00A350A9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7B7" w:rsidRDefault="00B747B7" w:rsidP="00E22954">
      <w:r>
        <w:separator/>
      </w:r>
    </w:p>
  </w:endnote>
  <w:endnote w:type="continuationSeparator" w:id="0">
    <w:p w:rsidR="00B747B7" w:rsidRDefault="00B747B7" w:rsidP="00E22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C95" w:rsidRDefault="00E22954" w:rsidP="00E22954">
    <w:pPr>
      <w:pStyle w:val="Pidipagina"/>
      <w:jc w:val="center"/>
      <w:rPr>
        <w:sz w:val="18"/>
        <w:szCs w:val="18"/>
      </w:rPr>
    </w:pPr>
    <w:r>
      <w:rPr>
        <w:sz w:val="18"/>
        <w:szCs w:val="18"/>
      </w:rPr>
      <w:t xml:space="preserve">A.S.P. </w:t>
    </w:r>
    <w:proofErr w:type="spellStart"/>
    <w:r>
      <w:rPr>
        <w:sz w:val="18"/>
        <w:szCs w:val="18"/>
      </w:rPr>
      <w:t>Magiera</w:t>
    </w:r>
    <w:proofErr w:type="spellEnd"/>
    <w:r>
      <w:rPr>
        <w:sz w:val="18"/>
        <w:szCs w:val="18"/>
      </w:rPr>
      <w:t xml:space="preserve"> </w:t>
    </w:r>
    <w:proofErr w:type="spellStart"/>
    <w:r>
      <w:rPr>
        <w:sz w:val="18"/>
        <w:szCs w:val="18"/>
      </w:rPr>
      <w:t>Ansaloni</w:t>
    </w:r>
    <w:proofErr w:type="spellEnd"/>
    <w:r>
      <w:rPr>
        <w:sz w:val="18"/>
        <w:szCs w:val="18"/>
      </w:rPr>
      <w:t xml:space="preserve"> -</w:t>
    </w:r>
    <w:r w:rsidRPr="00B265D5">
      <w:rPr>
        <w:sz w:val="18"/>
        <w:szCs w:val="18"/>
      </w:rPr>
      <w:t xml:space="preserve"> </w:t>
    </w:r>
    <w:proofErr w:type="spellStart"/>
    <w:r w:rsidRPr="00B265D5">
      <w:rPr>
        <w:sz w:val="18"/>
        <w:szCs w:val="18"/>
      </w:rPr>
      <w:t>Sede</w:t>
    </w:r>
    <w:proofErr w:type="spellEnd"/>
    <w:r w:rsidRPr="00B265D5">
      <w:rPr>
        <w:sz w:val="18"/>
        <w:szCs w:val="18"/>
      </w:rPr>
      <w:t xml:space="preserve"> </w:t>
    </w:r>
    <w:proofErr w:type="spellStart"/>
    <w:r w:rsidRPr="00B265D5">
      <w:rPr>
        <w:sz w:val="18"/>
        <w:szCs w:val="18"/>
      </w:rPr>
      <w:t>Legale</w:t>
    </w:r>
    <w:proofErr w:type="gramStart"/>
    <w:r w:rsidRPr="00B265D5">
      <w:rPr>
        <w:sz w:val="18"/>
        <w:szCs w:val="18"/>
      </w:rPr>
      <w:t>:Via</w:t>
    </w:r>
    <w:proofErr w:type="spellEnd"/>
    <w:proofErr w:type="gramEnd"/>
    <w:r w:rsidRPr="00B265D5">
      <w:rPr>
        <w:sz w:val="18"/>
        <w:szCs w:val="18"/>
      </w:rPr>
      <w:t xml:space="preserve"> Carlo Marx,10 – 42010 Rio </w:t>
    </w:r>
    <w:proofErr w:type="spellStart"/>
    <w:r w:rsidRPr="00B265D5">
      <w:rPr>
        <w:sz w:val="18"/>
        <w:szCs w:val="18"/>
      </w:rPr>
      <w:t>Saliceto</w:t>
    </w:r>
    <w:proofErr w:type="spellEnd"/>
    <w:r w:rsidRPr="00B265D5">
      <w:rPr>
        <w:sz w:val="18"/>
        <w:szCs w:val="18"/>
      </w:rPr>
      <w:t xml:space="preserve"> (RE) </w:t>
    </w:r>
  </w:p>
  <w:p w:rsidR="00E22954" w:rsidRPr="00B265D5" w:rsidRDefault="00E22954" w:rsidP="00E22954">
    <w:pPr>
      <w:pStyle w:val="Pidipagina"/>
      <w:jc w:val="center"/>
      <w:rPr>
        <w:sz w:val="18"/>
        <w:szCs w:val="18"/>
      </w:rPr>
    </w:pPr>
    <w:proofErr w:type="spellStart"/>
    <w:r w:rsidRPr="00B265D5">
      <w:rPr>
        <w:sz w:val="18"/>
        <w:szCs w:val="18"/>
      </w:rPr>
      <w:t>Direzione</w:t>
    </w:r>
    <w:proofErr w:type="spellEnd"/>
    <w:r w:rsidRPr="00B265D5">
      <w:rPr>
        <w:sz w:val="18"/>
        <w:szCs w:val="18"/>
      </w:rPr>
      <w:t xml:space="preserve"> e </w:t>
    </w:r>
    <w:proofErr w:type="spellStart"/>
    <w:r w:rsidRPr="00B265D5">
      <w:rPr>
        <w:sz w:val="18"/>
        <w:szCs w:val="18"/>
      </w:rPr>
      <w:t>Uffici</w:t>
    </w:r>
    <w:proofErr w:type="spellEnd"/>
    <w:r w:rsidRPr="00B265D5">
      <w:rPr>
        <w:sz w:val="18"/>
        <w:szCs w:val="18"/>
      </w:rPr>
      <w:t xml:space="preserve"> </w:t>
    </w:r>
    <w:proofErr w:type="spellStart"/>
    <w:r w:rsidRPr="00B265D5">
      <w:rPr>
        <w:sz w:val="18"/>
        <w:szCs w:val="18"/>
      </w:rPr>
      <w:t>Amministrativi</w:t>
    </w:r>
    <w:proofErr w:type="spellEnd"/>
    <w:r w:rsidRPr="00B265D5">
      <w:rPr>
        <w:sz w:val="18"/>
        <w:szCs w:val="18"/>
      </w:rPr>
      <w:t>: Via XX Settembre</w:t>
    </w:r>
    <w:proofErr w:type="gramStart"/>
    <w:r w:rsidRPr="00B265D5">
      <w:rPr>
        <w:sz w:val="18"/>
        <w:szCs w:val="18"/>
      </w:rPr>
      <w:t>,4</w:t>
    </w:r>
    <w:proofErr w:type="gramEnd"/>
    <w:r w:rsidRPr="00B265D5">
      <w:rPr>
        <w:sz w:val="18"/>
        <w:szCs w:val="18"/>
      </w:rPr>
      <w:t xml:space="preserve"> – 42010 Rio </w:t>
    </w:r>
    <w:proofErr w:type="spellStart"/>
    <w:r w:rsidRPr="00B265D5">
      <w:rPr>
        <w:sz w:val="18"/>
        <w:szCs w:val="18"/>
      </w:rPr>
      <w:t>Saliceto</w:t>
    </w:r>
    <w:proofErr w:type="spellEnd"/>
    <w:r w:rsidRPr="00B265D5">
      <w:rPr>
        <w:sz w:val="18"/>
        <w:szCs w:val="18"/>
      </w:rPr>
      <w:t xml:space="preserve"> (RE) Tel.0522/699827 Fax.0522/699457</w:t>
    </w:r>
    <w:r>
      <w:rPr>
        <w:sz w:val="18"/>
        <w:szCs w:val="18"/>
      </w:rPr>
      <w:t xml:space="preserve">                           </w:t>
    </w:r>
    <w:r w:rsidRPr="00B265D5">
      <w:rPr>
        <w:sz w:val="18"/>
        <w:szCs w:val="18"/>
      </w:rPr>
      <w:t>C.F. 80010410357 P. Iva 01327630354 mail: info@magieraansaloni.it</w:t>
    </w:r>
  </w:p>
  <w:p w:rsidR="00E22954" w:rsidRDefault="00E2295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7B7" w:rsidRDefault="00B747B7" w:rsidP="00E22954">
      <w:r>
        <w:separator/>
      </w:r>
    </w:p>
  </w:footnote>
  <w:footnote w:type="continuationSeparator" w:id="0">
    <w:p w:rsidR="00B747B7" w:rsidRDefault="00B747B7" w:rsidP="00E22954">
      <w:r>
        <w:continuationSeparator/>
      </w:r>
    </w:p>
  </w:footnote>
  <w:footnote w:id="1">
    <w:p w:rsidR="00E75C79" w:rsidRDefault="00E75C79" w:rsidP="00E75C79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Non sono considerati titoli gli attestati di partecipazione a corsi di formazione in materia di sicurezza sui luoghi di lavoro o di aggiornamento professionale.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954" w:rsidRDefault="00E22954" w:rsidP="00E22954">
    <w:pPr>
      <w:pStyle w:val="Intestazione"/>
      <w:jc w:val="center"/>
    </w:pPr>
    <w:r w:rsidRPr="00E22954">
      <w:rPr>
        <w:noProof/>
        <w:lang w:val="it-IT" w:eastAsia="it-IT"/>
      </w:rPr>
      <w:drawing>
        <wp:inline distT="0" distB="0" distL="0" distR="0">
          <wp:extent cx="2181225" cy="828675"/>
          <wp:effectExtent l="19050" t="0" r="9525" b="0"/>
          <wp:docPr id="2" name="Immagine 2" descr="Z:\Logo_ASP_Magiera_Ansaloni_color_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Z:\Logo_ASP_Magiera_Ansaloni_color_300dp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65B3E"/>
    <w:multiLevelType w:val="hybridMultilevel"/>
    <w:tmpl w:val="2E3AB356"/>
    <w:lvl w:ilvl="0" w:tplc="78C815CE">
      <w:numFmt w:val="bullet"/>
      <w:lvlText w:val="-"/>
      <w:lvlJc w:val="left"/>
      <w:pPr>
        <w:ind w:left="1296" w:hanging="360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">
    <w:nsid w:val="3EF87A3A"/>
    <w:multiLevelType w:val="hybridMultilevel"/>
    <w:tmpl w:val="89C0FFF6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4EF021FD"/>
    <w:multiLevelType w:val="hybridMultilevel"/>
    <w:tmpl w:val="290AE0C6"/>
    <w:lvl w:ilvl="0" w:tplc="B4B6608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Segoe UI Semibold" w:hAnsi="Verdana" w:cs="Segoe UI Semibold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BE955F4"/>
    <w:multiLevelType w:val="hybridMultilevel"/>
    <w:tmpl w:val="4DC4DF28"/>
    <w:lvl w:ilvl="0" w:tplc="0410000F">
      <w:start w:val="1"/>
      <w:numFmt w:val="decimal"/>
      <w:lvlText w:val="%1."/>
      <w:lvlJc w:val="left"/>
      <w:pPr>
        <w:ind w:left="104" w:hanging="132"/>
      </w:pPr>
      <w:rPr>
        <w:rFonts w:hint="default"/>
        <w:i/>
        <w:iCs/>
        <w:w w:val="102"/>
        <w:sz w:val="22"/>
        <w:szCs w:val="22"/>
        <w:lang w:val="it-IT" w:eastAsia="en-US" w:bidi="ar-SA"/>
      </w:rPr>
    </w:lvl>
    <w:lvl w:ilvl="1" w:tplc="F926DC7C">
      <w:numFmt w:val="bullet"/>
      <w:lvlText w:val="•"/>
      <w:lvlJc w:val="left"/>
      <w:pPr>
        <w:ind w:left="1018" w:hanging="132"/>
      </w:pPr>
      <w:rPr>
        <w:rFonts w:hint="default"/>
        <w:lang w:val="it-IT" w:eastAsia="en-US" w:bidi="ar-SA"/>
      </w:rPr>
    </w:lvl>
    <w:lvl w:ilvl="2" w:tplc="25B2A9E6">
      <w:numFmt w:val="bullet"/>
      <w:lvlText w:val="•"/>
      <w:lvlJc w:val="left"/>
      <w:pPr>
        <w:ind w:left="1936" w:hanging="132"/>
      </w:pPr>
      <w:rPr>
        <w:rFonts w:hint="default"/>
        <w:lang w:val="it-IT" w:eastAsia="en-US" w:bidi="ar-SA"/>
      </w:rPr>
    </w:lvl>
    <w:lvl w:ilvl="3" w:tplc="533C85FE">
      <w:numFmt w:val="bullet"/>
      <w:lvlText w:val="•"/>
      <w:lvlJc w:val="left"/>
      <w:pPr>
        <w:ind w:left="2854" w:hanging="132"/>
      </w:pPr>
      <w:rPr>
        <w:rFonts w:hint="default"/>
        <w:lang w:val="it-IT" w:eastAsia="en-US" w:bidi="ar-SA"/>
      </w:rPr>
    </w:lvl>
    <w:lvl w:ilvl="4" w:tplc="CC64A148">
      <w:numFmt w:val="bullet"/>
      <w:lvlText w:val="•"/>
      <w:lvlJc w:val="left"/>
      <w:pPr>
        <w:ind w:left="3772" w:hanging="132"/>
      </w:pPr>
      <w:rPr>
        <w:rFonts w:hint="default"/>
        <w:lang w:val="it-IT" w:eastAsia="en-US" w:bidi="ar-SA"/>
      </w:rPr>
    </w:lvl>
    <w:lvl w:ilvl="5" w:tplc="CB7C0A78">
      <w:numFmt w:val="bullet"/>
      <w:lvlText w:val="•"/>
      <w:lvlJc w:val="left"/>
      <w:pPr>
        <w:ind w:left="4690" w:hanging="132"/>
      </w:pPr>
      <w:rPr>
        <w:rFonts w:hint="default"/>
        <w:lang w:val="it-IT" w:eastAsia="en-US" w:bidi="ar-SA"/>
      </w:rPr>
    </w:lvl>
    <w:lvl w:ilvl="6" w:tplc="1D5A4DA8">
      <w:numFmt w:val="bullet"/>
      <w:lvlText w:val="•"/>
      <w:lvlJc w:val="left"/>
      <w:pPr>
        <w:ind w:left="5608" w:hanging="132"/>
      </w:pPr>
      <w:rPr>
        <w:rFonts w:hint="default"/>
        <w:lang w:val="it-IT" w:eastAsia="en-US" w:bidi="ar-SA"/>
      </w:rPr>
    </w:lvl>
    <w:lvl w:ilvl="7" w:tplc="A1582A76">
      <w:numFmt w:val="bullet"/>
      <w:lvlText w:val="•"/>
      <w:lvlJc w:val="left"/>
      <w:pPr>
        <w:ind w:left="6526" w:hanging="132"/>
      </w:pPr>
      <w:rPr>
        <w:rFonts w:hint="default"/>
        <w:lang w:val="it-IT" w:eastAsia="en-US" w:bidi="ar-SA"/>
      </w:rPr>
    </w:lvl>
    <w:lvl w:ilvl="8" w:tplc="5058B26E">
      <w:numFmt w:val="bullet"/>
      <w:lvlText w:val="•"/>
      <w:lvlJc w:val="left"/>
      <w:pPr>
        <w:ind w:left="7444" w:hanging="132"/>
      </w:pPr>
      <w:rPr>
        <w:rFonts w:hint="default"/>
        <w:lang w:val="it-IT" w:eastAsia="en-US" w:bidi="ar-SA"/>
      </w:rPr>
    </w:lvl>
  </w:abstractNum>
  <w:abstractNum w:abstractNumId="4">
    <w:nsid w:val="619E447F"/>
    <w:multiLevelType w:val="hybridMultilevel"/>
    <w:tmpl w:val="4DC4DF28"/>
    <w:lvl w:ilvl="0" w:tplc="0410000F">
      <w:start w:val="1"/>
      <w:numFmt w:val="decimal"/>
      <w:lvlText w:val="%1."/>
      <w:lvlJc w:val="left"/>
      <w:pPr>
        <w:ind w:left="104" w:hanging="132"/>
      </w:pPr>
      <w:rPr>
        <w:rFonts w:hint="default"/>
        <w:i/>
        <w:iCs/>
        <w:w w:val="102"/>
        <w:sz w:val="22"/>
        <w:szCs w:val="22"/>
        <w:lang w:val="it-IT" w:eastAsia="en-US" w:bidi="ar-SA"/>
      </w:rPr>
    </w:lvl>
    <w:lvl w:ilvl="1" w:tplc="F926DC7C">
      <w:numFmt w:val="bullet"/>
      <w:lvlText w:val="•"/>
      <w:lvlJc w:val="left"/>
      <w:pPr>
        <w:ind w:left="1018" w:hanging="132"/>
      </w:pPr>
      <w:rPr>
        <w:rFonts w:hint="default"/>
        <w:lang w:val="it-IT" w:eastAsia="en-US" w:bidi="ar-SA"/>
      </w:rPr>
    </w:lvl>
    <w:lvl w:ilvl="2" w:tplc="25B2A9E6">
      <w:numFmt w:val="bullet"/>
      <w:lvlText w:val="•"/>
      <w:lvlJc w:val="left"/>
      <w:pPr>
        <w:ind w:left="1936" w:hanging="132"/>
      </w:pPr>
      <w:rPr>
        <w:rFonts w:hint="default"/>
        <w:lang w:val="it-IT" w:eastAsia="en-US" w:bidi="ar-SA"/>
      </w:rPr>
    </w:lvl>
    <w:lvl w:ilvl="3" w:tplc="533C85FE">
      <w:numFmt w:val="bullet"/>
      <w:lvlText w:val="•"/>
      <w:lvlJc w:val="left"/>
      <w:pPr>
        <w:ind w:left="2854" w:hanging="132"/>
      </w:pPr>
      <w:rPr>
        <w:rFonts w:hint="default"/>
        <w:lang w:val="it-IT" w:eastAsia="en-US" w:bidi="ar-SA"/>
      </w:rPr>
    </w:lvl>
    <w:lvl w:ilvl="4" w:tplc="CC64A148">
      <w:numFmt w:val="bullet"/>
      <w:lvlText w:val="•"/>
      <w:lvlJc w:val="left"/>
      <w:pPr>
        <w:ind w:left="3772" w:hanging="132"/>
      </w:pPr>
      <w:rPr>
        <w:rFonts w:hint="default"/>
        <w:lang w:val="it-IT" w:eastAsia="en-US" w:bidi="ar-SA"/>
      </w:rPr>
    </w:lvl>
    <w:lvl w:ilvl="5" w:tplc="CB7C0A78">
      <w:numFmt w:val="bullet"/>
      <w:lvlText w:val="•"/>
      <w:lvlJc w:val="left"/>
      <w:pPr>
        <w:ind w:left="4690" w:hanging="132"/>
      </w:pPr>
      <w:rPr>
        <w:rFonts w:hint="default"/>
        <w:lang w:val="it-IT" w:eastAsia="en-US" w:bidi="ar-SA"/>
      </w:rPr>
    </w:lvl>
    <w:lvl w:ilvl="6" w:tplc="1D5A4DA8">
      <w:numFmt w:val="bullet"/>
      <w:lvlText w:val="•"/>
      <w:lvlJc w:val="left"/>
      <w:pPr>
        <w:ind w:left="5608" w:hanging="132"/>
      </w:pPr>
      <w:rPr>
        <w:rFonts w:hint="default"/>
        <w:lang w:val="it-IT" w:eastAsia="en-US" w:bidi="ar-SA"/>
      </w:rPr>
    </w:lvl>
    <w:lvl w:ilvl="7" w:tplc="A1582A76">
      <w:numFmt w:val="bullet"/>
      <w:lvlText w:val="•"/>
      <w:lvlJc w:val="left"/>
      <w:pPr>
        <w:ind w:left="6526" w:hanging="132"/>
      </w:pPr>
      <w:rPr>
        <w:rFonts w:hint="default"/>
        <w:lang w:val="it-IT" w:eastAsia="en-US" w:bidi="ar-SA"/>
      </w:rPr>
    </w:lvl>
    <w:lvl w:ilvl="8" w:tplc="5058B26E">
      <w:numFmt w:val="bullet"/>
      <w:lvlText w:val="•"/>
      <w:lvlJc w:val="left"/>
      <w:pPr>
        <w:ind w:left="7444" w:hanging="132"/>
      </w:pPr>
      <w:rPr>
        <w:rFonts w:hint="default"/>
        <w:lang w:val="it-IT" w:eastAsia="en-US" w:bidi="ar-SA"/>
      </w:rPr>
    </w:lvl>
  </w:abstractNum>
  <w:abstractNum w:abstractNumId="5">
    <w:nsid w:val="642073D4"/>
    <w:multiLevelType w:val="hybridMultilevel"/>
    <w:tmpl w:val="96E8D388"/>
    <w:lvl w:ilvl="0" w:tplc="0410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6DCB618A"/>
    <w:multiLevelType w:val="hybridMultilevel"/>
    <w:tmpl w:val="D298AE1A"/>
    <w:lvl w:ilvl="0" w:tplc="901862D2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500" w:hanging="360"/>
      </w:pPr>
    </w:lvl>
    <w:lvl w:ilvl="2" w:tplc="0410001B">
      <w:start w:val="1"/>
      <w:numFmt w:val="lowerRoman"/>
      <w:lvlText w:val="%3."/>
      <w:lvlJc w:val="right"/>
      <w:pPr>
        <w:ind w:left="2220" w:hanging="180"/>
      </w:pPr>
    </w:lvl>
    <w:lvl w:ilvl="3" w:tplc="0410000F">
      <w:start w:val="1"/>
      <w:numFmt w:val="decimal"/>
      <w:lvlText w:val="%4."/>
      <w:lvlJc w:val="left"/>
      <w:pPr>
        <w:ind w:left="2940" w:hanging="360"/>
      </w:pPr>
    </w:lvl>
    <w:lvl w:ilvl="4" w:tplc="04100019">
      <w:start w:val="1"/>
      <w:numFmt w:val="lowerLetter"/>
      <w:lvlText w:val="%5."/>
      <w:lvlJc w:val="left"/>
      <w:pPr>
        <w:ind w:left="3660" w:hanging="360"/>
      </w:pPr>
    </w:lvl>
    <w:lvl w:ilvl="5" w:tplc="0410001B">
      <w:start w:val="1"/>
      <w:numFmt w:val="lowerRoman"/>
      <w:lvlText w:val="%6."/>
      <w:lvlJc w:val="right"/>
      <w:pPr>
        <w:ind w:left="4380" w:hanging="180"/>
      </w:pPr>
    </w:lvl>
    <w:lvl w:ilvl="6" w:tplc="0410000F">
      <w:start w:val="1"/>
      <w:numFmt w:val="decimal"/>
      <w:lvlText w:val="%7."/>
      <w:lvlJc w:val="left"/>
      <w:pPr>
        <w:ind w:left="5100" w:hanging="360"/>
      </w:pPr>
    </w:lvl>
    <w:lvl w:ilvl="7" w:tplc="04100019">
      <w:start w:val="1"/>
      <w:numFmt w:val="lowerLetter"/>
      <w:lvlText w:val="%8."/>
      <w:lvlJc w:val="left"/>
      <w:pPr>
        <w:ind w:left="5820" w:hanging="360"/>
      </w:pPr>
    </w:lvl>
    <w:lvl w:ilvl="8" w:tplc="0410001B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760144DE"/>
    <w:multiLevelType w:val="hybridMultilevel"/>
    <w:tmpl w:val="2296455C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C79"/>
    <w:rsid w:val="000124BC"/>
    <w:rsid w:val="000E32A3"/>
    <w:rsid w:val="001E0015"/>
    <w:rsid w:val="002D41F4"/>
    <w:rsid w:val="00322A72"/>
    <w:rsid w:val="00375BF5"/>
    <w:rsid w:val="0040679C"/>
    <w:rsid w:val="004A62B7"/>
    <w:rsid w:val="004B16C9"/>
    <w:rsid w:val="004D03F2"/>
    <w:rsid w:val="00501B83"/>
    <w:rsid w:val="00504221"/>
    <w:rsid w:val="005146E8"/>
    <w:rsid w:val="00553247"/>
    <w:rsid w:val="006755C2"/>
    <w:rsid w:val="0071032E"/>
    <w:rsid w:val="00757804"/>
    <w:rsid w:val="007900C9"/>
    <w:rsid w:val="0084539F"/>
    <w:rsid w:val="009C1551"/>
    <w:rsid w:val="00A03D95"/>
    <w:rsid w:val="00A07AE9"/>
    <w:rsid w:val="00A350A9"/>
    <w:rsid w:val="00AD1497"/>
    <w:rsid w:val="00B34AB8"/>
    <w:rsid w:val="00B747B7"/>
    <w:rsid w:val="00B84EEC"/>
    <w:rsid w:val="00C5314D"/>
    <w:rsid w:val="00C559C4"/>
    <w:rsid w:val="00CE0308"/>
    <w:rsid w:val="00DA355E"/>
    <w:rsid w:val="00DD5D30"/>
    <w:rsid w:val="00E11D88"/>
    <w:rsid w:val="00E17CD2"/>
    <w:rsid w:val="00E22954"/>
    <w:rsid w:val="00E75C79"/>
    <w:rsid w:val="00EC5C95"/>
    <w:rsid w:val="00F85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75C79"/>
    <w:pPr>
      <w:suppressAutoHyphens/>
      <w:spacing w:after="0" w:line="240" w:lineRule="auto"/>
    </w:pPr>
    <w:rPr>
      <w:rFonts w:eastAsia="Times New Roman"/>
      <w:sz w:val="20"/>
      <w:szCs w:val="20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E2295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22954"/>
  </w:style>
  <w:style w:type="paragraph" w:styleId="Pidipagina">
    <w:name w:val="footer"/>
    <w:basedOn w:val="Normale"/>
    <w:link w:val="PidipaginaCarattere"/>
    <w:uiPriority w:val="99"/>
    <w:unhideWhenUsed/>
    <w:rsid w:val="00E2295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295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295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2954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E75C79"/>
    <w:pPr>
      <w:suppressAutoHyphens w:val="0"/>
    </w:pPr>
    <w:rPr>
      <w:rFonts w:ascii="Times New Roman" w:hAnsi="Times New Roman" w:cs="Times New Roman"/>
      <w:lang w:val="it-IT"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E75C79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unhideWhenUsed/>
    <w:rsid w:val="00E75C79"/>
    <w:rPr>
      <w:vertAlign w:val="superscript"/>
    </w:rPr>
  </w:style>
  <w:style w:type="character" w:styleId="Collegamentoipertestuale">
    <w:name w:val="Hyperlink"/>
    <w:basedOn w:val="Carpredefinitoparagrafo"/>
    <w:uiPriority w:val="99"/>
    <w:semiHidden/>
    <w:unhideWhenUsed/>
    <w:rsid w:val="007900C9"/>
    <w:rPr>
      <w:color w:val="0000FF"/>
      <w:u w:val="single"/>
    </w:rPr>
  </w:style>
  <w:style w:type="paragraph" w:styleId="Paragrafoelenco">
    <w:name w:val="List Paragraph"/>
    <w:basedOn w:val="Normale"/>
    <w:uiPriority w:val="1"/>
    <w:qFormat/>
    <w:rsid w:val="007900C9"/>
    <w:pPr>
      <w:ind w:left="720"/>
      <w:contextualSpacing/>
    </w:pPr>
  </w:style>
  <w:style w:type="paragraph" w:customStyle="1" w:styleId="Default">
    <w:name w:val="Default"/>
    <w:rsid w:val="00F8568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322A72"/>
    <w:pPr>
      <w:widowControl w:val="0"/>
      <w:suppressAutoHyphens w:val="0"/>
      <w:autoSpaceDE w:val="0"/>
      <w:autoSpaceDN w:val="0"/>
      <w:spacing w:before="6"/>
      <w:ind w:left="103"/>
    </w:pPr>
    <w:rPr>
      <w:rFonts w:ascii="Times New Roman" w:hAnsi="Times New Roman" w:cs="Times New Roman"/>
      <w:sz w:val="22"/>
      <w:szCs w:val="22"/>
      <w:lang w:val="it-IT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22A72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75C79"/>
    <w:pPr>
      <w:suppressAutoHyphens/>
      <w:spacing w:after="0" w:line="240" w:lineRule="auto"/>
    </w:pPr>
    <w:rPr>
      <w:rFonts w:eastAsia="Times New Roman"/>
      <w:sz w:val="20"/>
      <w:szCs w:val="20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E2295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22954"/>
  </w:style>
  <w:style w:type="paragraph" w:styleId="Pidipagina">
    <w:name w:val="footer"/>
    <w:basedOn w:val="Normale"/>
    <w:link w:val="PidipaginaCarattere"/>
    <w:uiPriority w:val="99"/>
    <w:unhideWhenUsed/>
    <w:rsid w:val="00E2295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295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295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2954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E75C79"/>
    <w:pPr>
      <w:suppressAutoHyphens w:val="0"/>
    </w:pPr>
    <w:rPr>
      <w:rFonts w:ascii="Times New Roman" w:hAnsi="Times New Roman" w:cs="Times New Roman"/>
      <w:lang w:val="it-IT"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E75C79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unhideWhenUsed/>
    <w:rsid w:val="00E75C79"/>
    <w:rPr>
      <w:vertAlign w:val="superscript"/>
    </w:rPr>
  </w:style>
  <w:style w:type="character" w:styleId="Collegamentoipertestuale">
    <w:name w:val="Hyperlink"/>
    <w:basedOn w:val="Carpredefinitoparagrafo"/>
    <w:uiPriority w:val="99"/>
    <w:semiHidden/>
    <w:unhideWhenUsed/>
    <w:rsid w:val="007900C9"/>
    <w:rPr>
      <w:color w:val="0000FF"/>
      <w:u w:val="single"/>
    </w:rPr>
  </w:style>
  <w:style w:type="paragraph" w:styleId="Paragrafoelenco">
    <w:name w:val="List Paragraph"/>
    <w:basedOn w:val="Normale"/>
    <w:uiPriority w:val="1"/>
    <w:qFormat/>
    <w:rsid w:val="007900C9"/>
    <w:pPr>
      <w:ind w:left="720"/>
      <w:contextualSpacing/>
    </w:pPr>
  </w:style>
  <w:style w:type="paragraph" w:customStyle="1" w:styleId="Default">
    <w:name w:val="Default"/>
    <w:rsid w:val="00F8568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322A72"/>
    <w:pPr>
      <w:widowControl w:val="0"/>
      <w:suppressAutoHyphens w:val="0"/>
      <w:autoSpaceDE w:val="0"/>
      <w:autoSpaceDN w:val="0"/>
      <w:spacing w:before="6"/>
      <w:ind w:left="103"/>
    </w:pPr>
    <w:rPr>
      <w:rFonts w:ascii="Times New Roman" w:hAnsi="Times New Roman" w:cs="Times New Roman"/>
      <w:sz w:val="22"/>
      <w:szCs w:val="22"/>
      <w:lang w:val="it-IT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22A7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2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ieraansaloni@cert.provincia.re.i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gieraansaloni@cert.provincia.r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GARE%20E%20CONTRATTI\Z%20carta%20intestata%20ASP_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 carta intestata ASP_.dotx</Template>
  <TotalTime>24</TotalTime>
  <Pages>7</Pages>
  <Words>3222</Words>
  <Characters>18368</Characters>
  <Application>Microsoft Office Word</Application>
  <DocSecurity>0</DocSecurity>
  <Lines>153</Lines>
  <Paragraphs>43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AdministratorCSI</dc:creator>
  <cp:lastModifiedBy>AdministratorCSI</cp:lastModifiedBy>
  <cp:revision>9</cp:revision>
  <cp:lastPrinted>2023-04-13T16:31:00Z</cp:lastPrinted>
  <dcterms:created xsi:type="dcterms:W3CDTF">2023-04-13T20:32:00Z</dcterms:created>
  <dcterms:modified xsi:type="dcterms:W3CDTF">2023-04-13T20:55:00Z</dcterms:modified>
</cp:coreProperties>
</file>